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3E" w:rsidRDefault="0017183E" w:rsidP="00D54214">
      <w:pPr>
        <w:pStyle w:val="Encabezado"/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E45AC" w:rsidRPr="001B2316" w:rsidRDefault="00FE45AC" w:rsidP="00D54214">
      <w:pPr>
        <w:pStyle w:val="Encabezado"/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B2316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D54214" w:rsidRPr="001B2316" w:rsidRDefault="00D54214" w:rsidP="00D54214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7183E" w:rsidRPr="0017183E" w:rsidRDefault="0017183E" w:rsidP="0017183E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183E">
        <w:rPr>
          <w:rFonts w:ascii="Arial" w:hAnsi="Arial" w:cs="Arial"/>
          <w:sz w:val="24"/>
          <w:szCs w:val="24"/>
        </w:rPr>
        <w:t>Lista de asistencia y declaración de quórum legal.</w:t>
      </w:r>
    </w:p>
    <w:p w:rsidR="0017183E" w:rsidRPr="00C5249F" w:rsidRDefault="0017183E" w:rsidP="0017183E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1B2316" w:rsidRPr="001B2316" w:rsidRDefault="001B2316" w:rsidP="001B2316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Lectura, dispensa, modificación y aprobación, en su caso, del acta de la sesión ordinaria No. 26 del Honorable Ayuntamiento del Municipio de Juárez, Estado de Chihuahua.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1B2316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Comparecencia del titular del Instituto Municipal del Deporte y Cultura Física del Municipio de Juárez,</w:t>
      </w:r>
      <w:r w:rsidRPr="001B2316">
        <w:rPr>
          <w:rFonts w:ascii="Arial" w:hAnsi="Arial" w:cs="Arial"/>
          <w:bCs/>
          <w:sz w:val="24"/>
          <w:szCs w:val="24"/>
        </w:rPr>
        <w:t xml:space="preserve"> a fin de que informe lo relacionado al proyecto “Arena de Rodeo”</w:t>
      </w:r>
      <w:r w:rsidRPr="001B2316">
        <w:rPr>
          <w:rFonts w:ascii="Arial" w:hAnsi="Arial" w:cs="Arial"/>
          <w:sz w:val="24"/>
          <w:szCs w:val="24"/>
        </w:rPr>
        <w:t>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1B2316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Presentación de Proyectos de Acuerdos y Resoluciones.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 xml:space="preserve">Proyecto de acuerdo de la Comisión de Movilidad, para aprobar instruir a la Comisión de Gobernación a que trabaje en el Reglamento Orgánico de la Administración Pública del Municipio de Juárez, Estado de Chihuahua, a fin de implementar e incorporar a la Secretaría de Seguridad Pública Municipal, la Policía Ciclista Metropolitana y de Vialidad. 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Proyecto de acuerdo de la Comisión de Ecología y Protección Civil, para acordar se instruya al titular de la Dirección de Ecología, para que difunda a la población del Municipio de Juárez, el índice de calidad del aire y riesgos a la salud.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Proyecto de acuerdo de la Comisión de Nomenclatura y Patrimonio Cultural, para acordar declarar recinto oficial en el que se celebrara sesión solemne, a fin de entregar la presea Fray García de San Francisco, edición 2022.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1B2316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right="4" w:hanging="567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Presentación de Informes y Dictámenes de las Comisiones de Regidores.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Dictamen de la Comisión de la Comisión de Asentamientos Humanos, para autorizar la enajenación a título oneroso, de 70 lotes para uso habitacional, dentro del programa de regularización de la Dirección General de Asentamientos Humanos.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Dictamen de la Comisión de Hacienda, para aprobar el Anteproyecto de Tablas de Valores Unitarios de Suelo y Construcción del Municipio de Juárez, Estado de Chihuahua, para el Ejercicio Fiscal 2023.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lastRenderedPageBreak/>
        <w:t>Dictamen de la Comisión de Hacienda, para autorizar la transferencia de recursos presupuestales entre funciones y ampliación del Presupuesto de Egresos del Municipio de Juárez, Estado de Chihuahua, para el Ejercicio Fiscal 2022.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oneroso de un predio con superficie de 935.501 m², a favor de la ciudadana Jocelyn Ortega.</w:t>
      </w:r>
    </w:p>
    <w:p w:rsidR="001B2316" w:rsidRPr="001B2316" w:rsidRDefault="001B2316" w:rsidP="001B2316">
      <w:pPr>
        <w:tabs>
          <w:tab w:val="left" w:pos="426"/>
          <w:tab w:val="left" w:pos="993"/>
        </w:tabs>
        <w:ind w:right="4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gratuito de un predio con superficie de 4,558.03 m², a favor del Sindicato Nacional de Trabajadores de la Educación.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B2316" w:rsidRPr="001B2316" w:rsidRDefault="001B2316" w:rsidP="00E262DF">
      <w:pPr>
        <w:numPr>
          <w:ilvl w:val="0"/>
          <w:numId w:val="28"/>
        </w:numPr>
        <w:tabs>
          <w:tab w:val="left" w:pos="426"/>
          <w:tab w:val="left" w:pos="1276"/>
        </w:tabs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Dictamen de la Comisión de Revisión de las Enajenaciones de Terrenos Municipales, para autorizar la desincorporación y enajenación a título gratuito de un predio con superficie de 6,163.4190 m², a favor de la moral Vida Integral para la Mujer A.C.</w:t>
      </w:r>
    </w:p>
    <w:p w:rsidR="001B2316" w:rsidRPr="001B2316" w:rsidRDefault="001B2316" w:rsidP="001B2316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C5C7F" w:rsidRPr="001B2316" w:rsidRDefault="001B2316" w:rsidP="001B2316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>Clausura de la sesión.</w:t>
      </w:r>
    </w:p>
    <w:p w:rsidR="00D54214" w:rsidRPr="001B2316" w:rsidRDefault="00FC5C7F" w:rsidP="00FC5C7F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 w:rsidRPr="001B2316">
        <w:rPr>
          <w:rFonts w:ascii="Arial" w:hAnsi="Arial" w:cs="Arial"/>
          <w:sz w:val="24"/>
          <w:szCs w:val="24"/>
        </w:rPr>
        <w:tab/>
      </w:r>
    </w:p>
    <w:sectPr w:rsidR="00D54214" w:rsidRPr="001B2316" w:rsidSect="00E262DF">
      <w:headerReference w:type="default" r:id="rId9"/>
      <w:footerReference w:type="default" r:id="rId10"/>
      <w:pgSz w:w="12240" w:h="15840"/>
      <w:pgMar w:top="2693" w:right="1440" w:bottom="709" w:left="1440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3D" w:rsidRDefault="00321C3D" w:rsidP="002D6DE3">
      <w:pPr>
        <w:spacing w:after="0" w:line="240" w:lineRule="auto"/>
      </w:pPr>
      <w:r>
        <w:separator/>
      </w:r>
    </w:p>
  </w:endnote>
  <w:endnote w:type="continuationSeparator" w:id="0">
    <w:p w:rsidR="00321C3D" w:rsidRDefault="00321C3D" w:rsidP="002D6DE3">
      <w:pPr>
        <w:spacing w:after="0" w:line="240" w:lineRule="auto"/>
      </w:pPr>
      <w:r>
        <w:continuationSeparator/>
      </w:r>
    </w:p>
  </w:endnote>
  <w:endnote w:type="continuationNotice" w:id="1">
    <w:p w:rsidR="00321C3D" w:rsidRDefault="00321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E262DF" w:rsidRDefault="00E262DF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3D" w:rsidRDefault="00321C3D" w:rsidP="002D6DE3">
      <w:pPr>
        <w:spacing w:after="0" w:line="240" w:lineRule="auto"/>
      </w:pPr>
      <w:r>
        <w:separator/>
      </w:r>
    </w:p>
  </w:footnote>
  <w:footnote w:type="continuationSeparator" w:id="0">
    <w:p w:rsidR="00321C3D" w:rsidRDefault="00321C3D" w:rsidP="002D6DE3">
      <w:pPr>
        <w:spacing w:after="0" w:line="240" w:lineRule="auto"/>
      </w:pPr>
      <w:r>
        <w:continuationSeparator/>
      </w:r>
    </w:p>
  </w:footnote>
  <w:footnote w:type="continuationNotice" w:id="1">
    <w:p w:rsidR="00321C3D" w:rsidRDefault="00321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D36CCE" wp14:editId="3D01C7B8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</w:tblGrid>
    <w:tr w:rsidR="00FE45AC" w:rsidRPr="00FE45AC" w:rsidTr="00E262DF">
      <w:tc>
        <w:tcPr>
          <w:tcW w:w="3798" w:type="dxa"/>
        </w:tcPr>
        <w:p w:rsidR="00FE45AC" w:rsidRPr="00FE45AC" w:rsidRDefault="00FE45AC" w:rsidP="00FE45AC">
          <w:pPr>
            <w:spacing w:after="0" w:line="240" w:lineRule="auto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FE45AC">
          <w:pPr>
            <w:spacing w:after="0" w:line="240" w:lineRule="auto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No. </w:t>
          </w:r>
          <w:r w:rsidR="001B2316">
            <w:rPr>
              <w:rFonts w:ascii="Arial" w:eastAsia="MS Mincho" w:hAnsi="Arial" w:cs="Arial"/>
              <w:sz w:val="24"/>
              <w:szCs w:val="24"/>
            </w:rPr>
            <w:t>27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 ORDINARIA</w:t>
          </w:r>
        </w:p>
        <w:p w:rsidR="00FE45AC" w:rsidRPr="00FE45AC" w:rsidRDefault="001B2316" w:rsidP="00715843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26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715843">
            <w:rPr>
              <w:rFonts w:ascii="Arial" w:eastAsia="MS Mincho" w:hAnsi="Arial" w:cs="Arial"/>
              <w:sz w:val="24"/>
              <w:szCs w:val="24"/>
            </w:rPr>
            <w:t>OCTUBRE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4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620F2"/>
    <w:multiLevelType w:val="hybridMultilevel"/>
    <w:tmpl w:val="C85C012E"/>
    <w:lvl w:ilvl="0" w:tplc="B376526A">
      <w:start w:val="1"/>
      <w:numFmt w:val="decimal"/>
      <w:lvlText w:val="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8B6268E"/>
    <w:multiLevelType w:val="hybridMultilevel"/>
    <w:tmpl w:val="0984503A"/>
    <w:lvl w:ilvl="0" w:tplc="558A0F06">
      <w:start w:val="1"/>
      <w:numFmt w:val="decimal"/>
      <w:lvlText w:val="V.%1."/>
      <w:lvlJc w:val="righ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0">
    <w:nsid w:val="54922683"/>
    <w:multiLevelType w:val="hybridMultilevel"/>
    <w:tmpl w:val="B2AC0A7E"/>
    <w:lvl w:ilvl="0" w:tplc="CD526DAC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0"/>
  </w:num>
  <w:num w:numId="13">
    <w:abstractNumId w:val="5"/>
  </w:num>
  <w:num w:numId="14">
    <w:abstractNumId w:val="21"/>
  </w:num>
  <w:num w:numId="15">
    <w:abstractNumId w:val="24"/>
  </w:num>
  <w:num w:numId="16">
    <w:abstractNumId w:val="12"/>
  </w:num>
  <w:num w:numId="17">
    <w:abstractNumId w:val="14"/>
  </w:num>
  <w:num w:numId="18">
    <w:abstractNumId w:val="6"/>
  </w:num>
  <w:num w:numId="19">
    <w:abstractNumId w:val="23"/>
  </w:num>
  <w:num w:numId="20">
    <w:abstractNumId w:val="10"/>
  </w:num>
  <w:num w:numId="21">
    <w:abstractNumId w:val="1"/>
  </w:num>
  <w:num w:numId="22">
    <w:abstractNumId w:val="18"/>
  </w:num>
  <w:num w:numId="23">
    <w:abstractNumId w:val="17"/>
  </w:num>
  <w:num w:numId="24">
    <w:abstractNumId w:val="19"/>
  </w:num>
  <w:num w:numId="25">
    <w:abstractNumId w:val="13"/>
  </w:num>
  <w:num w:numId="26">
    <w:abstractNumId w:val="9"/>
  </w:num>
  <w:num w:numId="27">
    <w:abstractNumId w:val="7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2064"/>
    <w:rsid w:val="00455E39"/>
    <w:rsid w:val="00455E77"/>
    <w:rsid w:val="00463A21"/>
    <w:rsid w:val="00467217"/>
    <w:rsid w:val="00477FEA"/>
    <w:rsid w:val="004818C5"/>
    <w:rsid w:val="00483F9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BA8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161E"/>
    <w:rsid w:val="00CE27E3"/>
    <w:rsid w:val="00CE374E"/>
    <w:rsid w:val="00CE38F4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FD7C-76D7-4DAB-921B-0429B135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4</cp:revision>
  <cp:lastPrinted>2022-10-13T15:46:00Z</cp:lastPrinted>
  <dcterms:created xsi:type="dcterms:W3CDTF">2022-10-25T15:24:00Z</dcterms:created>
  <dcterms:modified xsi:type="dcterms:W3CDTF">2022-10-25T15:30:00Z</dcterms:modified>
</cp:coreProperties>
</file>