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56C1" w14:textId="67AC319B" w:rsidR="00C26661" w:rsidRPr="00D51159" w:rsidRDefault="00C26661" w:rsidP="00EA4B89">
      <w:pPr>
        <w:tabs>
          <w:tab w:val="left" w:pos="9540"/>
          <w:tab w:val="left" w:pos="9630"/>
          <w:tab w:val="left" w:pos="9990"/>
        </w:tabs>
        <w:ind w:left="9630" w:hanging="9630"/>
        <w:jc w:val="both"/>
        <w:rPr>
          <w:rFonts w:ascii="Century Gothic" w:hAnsi="Century Gothic"/>
          <w:b/>
          <w:bCs/>
          <w:spacing w:val="-3"/>
          <w:sz w:val="22"/>
          <w:szCs w:val="22"/>
        </w:rPr>
      </w:pPr>
      <w:r w:rsidRPr="00D51159">
        <w:rPr>
          <w:rFonts w:ascii="Century Gothic" w:hAnsi="Century Gothic"/>
          <w:b/>
          <w:bCs/>
          <w:spacing w:val="-3"/>
          <w:sz w:val="22"/>
          <w:szCs w:val="22"/>
        </w:rPr>
        <w:t xml:space="preserve">SESIÓN DEL H. AYUNTAMIENTO No. </w:t>
      </w:r>
      <w:r w:rsidR="00514EB2" w:rsidRPr="00D51159">
        <w:rPr>
          <w:rFonts w:ascii="Century Gothic" w:hAnsi="Century Gothic"/>
          <w:b/>
          <w:bCs/>
          <w:spacing w:val="-3"/>
          <w:sz w:val="22"/>
          <w:szCs w:val="22"/>
        </w:rPr>
        <w:t>1</w:t>
      </w:r>
      <w:r w:rsidR="00610CAF">
        <w:rPr>
          <w:rFonts w:ascii="Century Gothic" w:hAnsi="Century Gothic"/>
          <w:b/>
          <w:bCs/>
          <w:spacing w:val="-3"/>
          <w:sz w:val="22"/>
          <w:szCs w:val="22"/>
        </w:rPr>
        <w:t>18</w:t>
      </w:r>
      <w:r w:rsidRPr="00D51159">
        <w:rPr>
          <w:rFonts w:ascii="Century Gothic" w:hAnsi="Century Gothic"/>
          <w:b/>
          <w:bCs/>
          <w:spacing w:val="-3"/>
          <w:sz w:val="22"/>
          <w:szCs w:val="22"/>
        </w:rPr>
        <w:t xml:space="preserve"> </w:t>
      </w:r>
      <w:r w:rsidR="00514EB2" w:rsidRPr="00D51159">
        <w:rPr>
          <w:rFonts w:ascii="Century Gothic" w:hAnsi="Century Gothic"/>
          <w:b/>
          <w:bCs/>
          <w:spacing w:val="-3"/>
          <w:sz w:val="22"/>
          <w:szCs w:val="22"/>
        </w:rPr>
        <w:t>ORDINARIA</w:t>
      </w:r>
      <w:r w:rsidRPr="00D51159">
        <w:rPr>
          <w:rFonts w:ascii="Century Gothic" w:hAnsi="Century Gothic"/>
          <w:b/>
          <w:bCs/>
          <w:spacing w:val="-3"/>
          <w:sz w:val="22"/>
          <w:szCs w:val="22"/>
        </w:rPr>
        <w:fldChar w:fldCharType="begin"/>
      </w:r>
      <w:r w:rsidRPr="00D51159">
        <w:rPr>
          <w:rFonts w:ascii="Century Gothic" w:hAnsi="Century Gothic"/>
          <w:b/>
          <w:bCs/>
          <w:spacing w:val="-3"/>
          <w:sz w:val="22"/>
          <w:szCs w:val="22"/>
        </w:rPr>
        <w:instrText xml:space="preserve">PRIVATE </w:instrText>
      </w:r>
      <w:r w:rsidRPr="00D51159">
        <w:rPr>
          <w:rFonts w:ascii="Century Gothic" w:hAnsi="Century Gothic"/>
          <w:b/>
          <w:bCs/>
          <w:spacing w:val="-3"/>
          <w:sz w:val="22"/>
          <w:szCs w:val="22"/>
        </w:rPr>
        <w:fldChar w:fldCharType="end"/>
      </w:r>
    </w:p>
    <w:p w14:paraId="4818CCCE" w14:textId="77777777" w:rsidR="00846FE6" w:rsidRPr="00D51159" w:rsidRDefault="00846FE6" w:rsidP="00203F06">
      <w:pPr>
        <w:jc w:val="both"/>
        <w:rPr>
          <w:rFonts w:ascii="Century Gothic" w:hAnsi="Century Gothic" w:cs="Arial"/>
          <w:sz w:val="22"/>
          <w:szCs w:val="22"/>
        </w:rPr>
      </w:pPr>
    </w:p>
    <w:p w14:paraId="7A75D87E" w14:textId="5FE4C0EA" w:rsidR="0015381A" w:rsidRPr="00D51159" w:rsidRDefault="00E65D80" w:rsidP="00DE7791">
      <w:pPr>
        <w:tabs>
          <w:tab w:val="left" w:pos="546"/>
          <w:tab w:val="left" w:pos="4455"/>
        </w:tabs>
        <w:jc w:val="both"/>
        <w:rPr>
          <w:rFonts w:ascii="Century Gothic" w:hAnsi="Century Gothic" w:cs="Arial"/>
          <w:sz w:val="22"/>
          <w:szCs w:val="22"/>
        </w:rPr>
      </w:pPr>
      <w:r w:rsidRPr="00D51159">
        <w:rPr>
          <w:rFonts w:ascii="Century Gothic" w:hAnsi="Century Gothic" w:cs="Arial"/>
          <w:sz w:val="22"/>
          <w:szCs w:val="22"/>
        </w:rPr>
        <w:tab/>
        <w:t>En la ciudad y Municipio de Juárez, Estado de Chihuahua, sie</w:t>
      </w:r>
      <w:r w:rsidR="00514EB2" w:rsidRPr="00D51159">
        <w:rPr>
          <w:rFonts w:ascii="Century Gothic" w:hAnsi="Century Gothic" w:cs="Arial"/>
          <w:sz w:val="22"/>
          <w:szCs w:val="22"/>
        </w:rPr>
        <w:t xml:space="preserve">ndo las </w:t>
      </w:r>
      <w:r w:rsidR="00AD61BF" w:rsidRPr="00D51159">
        <w:rPr>
          <w:rFonts w:ascii="Century Gothic" w:hAnsi="Century Gothic" w:cs="Arial"/>
          <w:sz w:val="22"/>
          <w:szCs w:val="22"/>
        </w:rPr>
        <w:t>dieciocho</w:t>
      </w:r>
      <w:r w:rsidR="006E7F70" w:rsidRPr="00D51159">
        <w:rPr>
          <w:rFonts w:ascii="Century Gothic" w:hAnsi="Century Gothic" w:cs="Arial"/>
          <w:sz w:val="22"/>
          <w:szCs w:val="22"/>
        </w:rPr>
        <w:t xml:space="preserve"> horas</w:t>
      </w:r>
      <w:r w:rsidR="00514EB2" w:rsidRPr="00D51159">
        <w:rPr>
          <w:rFonts w:ascii="Century Gothic" w:hAnsi="Century Gothic" w:cs="Arial"/>
          <w:sz w:val="22"/>
          <w:szCs w:val="22"/>
        </w:rPr>
        <w:t xml:space="preserve"> </w:t>
      </w:r>
      <w:r w:rsidR="006E7F70" w:rsidRPr="00D51159">
        <w:rPr>
          <w:rFonts w:ascii="Century Gothic" w:hAnsi="Century Gothic" w:cs="Arial"/>
          <w:sz w:val="22"/>
          <w:szCs w:val="22"/>
        </w:rPr>
        <w:t xml:space="preserve">del día </w:t>
      </w:r>
      <w:r w:rsidR="00610CAF">
        <w:rPr>
          <w:rFonts w:ascii="Century Gothic" w:hAnsi="Century Gothic" w:cs="Arial"/>
          <w:sz w:val="22"/>
          <w:szCs w:val="22"/>
        </w:rPr>
        <w:t>ocho</w:t>
      </w:r>
      <w:r w:rsidR="00025C30" w:rsidRPr="00D51159">
        <w:rPr>
          <w:rFonts w:ascii="Century Gothic" w:hAnsi="Century Gothic" w:cs="Arial"/>
          <w:sz w:val="22"/>
          <w:szCs w:val="22"/>
        </w:rPr>
        <w:t xml:space="preserve"> de</w:t>
      </w:r>
      <w:r w:rsidR="00303407" w:rsidRPr="00D51159">
        <w:rPr>
          <w:rFonts w:ascii="Century Gothic" w:hAnsi="Century Gothic" w:cs="Arial"/>
          <w:sz w:val="22"/>
          <w:szCs w:val="22"/>
        </w:rPr>
        <w:t>l mes de</w:t>
      </w:r>
      <w:r w:rsidR="00025C30" w:rsidRPr="00D51159">
        <w:rPr>
          <w:rFonts w:ascii="Century Gothic" w:hAnsi="Century Gothic" w:cs="Arial"/>
          <w:sz w:val="22"/>
          <w:szCs w:val="22"/>
        </w:rPr>
        <w:t xml:space="preserve"> julio</w:t>
      </w:r>
      <w:r w:rsidR="006E7F70" w:rsidRPr="00D51159">
        <w:rPr>
          <w:rFonts w:ascii="Century Gothic" w:hAnsi="Century Gothic" w:cs="Arial"/>
          <w:sz w:val="22"/>
          <w:szCs w:val="22"/>
        </w:rPr>
        <w:t xml:space="preserve"> del año dos mil veintiuno</w:t>
      </w:r>
      <w:r w:rsidRPr="00D51159">
        <w:rPr>
          <w:rFonts w:ascii="Century Gothic" w:hAnsi="Century Gothic" w:cs="Arial"/>
          <w:sz w:val="22"/>
          <w:szCs w:val="22"/>
        </w:rPr>
        <w:t xml:space="preserve">, </w:t>
      </w:r>
      <w:r w:rsidR="00514EB2" w:rsidRPr="00D51159">
        <w:rPr>
          <w:rFonts w:ascii="Century Gothic" w:hAnsi="Century Gothic" w:cs="Arial"/>
          <w:sz w:val="22"/>
          <w:szCs w:val="22"/>
        </w:rPr>
        <w:t>reunidos en el Salón Francisco I. Madero de la Unidad Administrativa Municipal “Benito Juárez”,</w:t>
      </w:r>
      <w:r w:rsidR="00610CAF">
        <w:rPr>
          <w:rFonts w:ascii="Century Gothic" w:hAnsi="Century Gothic" w:cs="Arial"/>
          <w:sz w:val="22"/>
          <w:szCs w:val="22"/>
        </w:rPr>
        <w:t xml:space="preserve"> </w:t>
      </w:r>
      <w:r w:rsidR="00610CAF" w:rsidRPr="00D51159">
        <w:rPr>
          <w:rFonts w:ascii="Century Gothic" w:hAnsi="Century Gothic" w:cs="Arial"/>
          <w:sz w:val="22"/>
          <w:szCs w:val="22"/>
        </w:rPr>
        <w:t xml:space="preserve">el Licenciado Omar Alejandro Martínez Martínez, </w:t>
      </w:r>
      <w:r w:rsidR="00610CAF" w:rsidRPr="00D51159">
        <w:rPr>
          <w:rFonts w:ascii="Century Gothic" w:hAnsi="Century Gothic" w:cs="Arial"/>
          <w:spacing w:val="-3"/>
          <w:sz w:val="22"/>
          <w:szCs w:val="22"/>
        </w:rPr>
        <w:t xml:space="preserve">en su carácter de Secretario de la Presidencia Municipal y del Honorable Ayuntamiento, </w:t>
      </w:r>
      <w:r w:rsidR="00610CAF" w:rsidRPr="00D51159">
        <w:rPr>
          <w:rFonts w:ascii="Century Gothic" w:hAnsi="Century Gothic" w:cs="Arial"/>
          <w:sz w:val="22"/>
          <w:szCs w:val="22"/>
        </w:rPr>
        <w:t xml:space="preserve">manifestó a los presentes que dada la ausencia del Presidente Municipal es necesario en los términos de los artículos 20, 21 y 33 fracción III del Código Municipal para el Estado de Chihuahua, así como en los artículos 42 fracción II y 61, del Reglamento Interior del Honorable Ayuntamiento, se haga la designación del Regidor que habrá de fungir como Presidente de la Sesión, motivo por el cual y en uso de la palabra el Regidor Alfredo Seáñez Nájera propuso al Regidor </w:t>
      </w:r>
      <w:r w:rsidR="00610CAF">
        <w:rPr>
          <w:rFonts w:ascii="Century Gothic" w:hAnsi="Century Gothic" w:cs="Arial"/>
          <w:sz w:val="22"/>
          <w:szCs w:val="22"/>
        </w:rPr>
        <w:t>Jesús José Diaz Monárrez</w:t>
      </w:r>
      <w:r w:rsidR="00610CAF" w:rsidRPr="00D51159">
        <w:rPr>
          <w:rFonts w:ascii="Century Gothic" w:hAnsi="Century Gothic" w:cs="Arial"/>
          <w:bCs/>
          <w:sz w:val="22"/>
          <w:szCs w:val="22"/>
        </w:rPr>
        <w:t xml:space="preserve"> </w:t>
      </w:r>
      <w:r w:rsidR="00610CAF" w:rsidRPr="00D51159">
        <w:rPr>
          <w:rFonts w:ascii="Century Gothic" w:hAnsi="Century Gothic" w:cs="Arial"/>
          <w:sz w:val="22"/>
          <w:szCs w:val="22"/>
        </w:rPr>
        <w:t xml:space="preserve">para que desempeñe tal encargo, propuesta que, una vez secundada por el Regidor Salvador Adrián Meraz Ferreyra, fue aprobada por unanimidad de votos, por lo que estando presente el Regidor </w:t>
      </w:r>
      <w:r w:rsidR="00610CAF">
        <w:rPr>
          <w:rFonts w:ascii="Century Gothic" w:hAnsi="Century Gothic" w:cs="Arial"/>
          <w:bCs/>
          <w:sz w:val="22"/>
          <w:szCs w:val="22"/>
        </w:rPr>
        <w:t>Jesús José Diaz Monárrez</w:t>
      </w:r>
      <w:r w:rsidR="00610CAF" w:rsidRPr="00D51159">
        <w:rPr>
          <w:rFonts w:ascii="Century Gothic" w:hAnsi="Century Gothic" w:cs="Arial"/>
          <w:bCs/>
          <w:sz w:val="22"/>
          <w:szCs w:val="22"/>
        </w:rPr>
        <w:t xml:space="preserve"> </w:t>
      </w:r>
      <w:r w:rsidR="00610CAF" w:rsidRPr="00D51159">
        <w:rPr>
          <w:rFonts w:ascii="Century Gothic" w:hAnsi="Century Gothic" w:cs="Arial"/>
          <w:sz w:val="22"/>
          <w:szCs w:val="22"/>
        </w:rPr>
        <w:t>de inmediato procedió a desempeñar el cargo conferido</w:t>
      </w:r>
      <w:r w:rsidR="00610CAF">
        <w:rPr>
          <w:rFonts w:ascii="Century Gothic" w:hAnsi="Century Gothic" w:cs="Arial"/>
          <w:sz w:val="22"/>
          <w:szCs w:val="22"/>
        </w:rPr>
        <w:t xml:space="preserve">, </w:t>
      </w:r>
      <w:r w:rsidR="00303407" w:rsidRPr="00D51159">
        <w:rPr>
          <w:rFonts w:ascii="Century Gothic" w:hAnsi="Century Gothic" w:cs="Arial"/>
          <w:sz w:val="22"/>
          <w:szCs w:val="22"/>
        </w:rPr>
        <w:t>una vez efectuados</w:t>
      </w:r>
      <w:r w:rsidR="00E55D36" w:rsidRPr="00D51159">
        <w:rPr>
          <w:rFonts w:ascii="Century Gothic" w:hAnsi="Century Gothic" w:cs="Arial"/>
          <w:sz w:val="22"/>
          <w:szCs w:val="22"/>
        </w:rPr>
        <w:t xml:space="preserve"> los honores a nuestra Bandera mediante la entonación del Himno Nacional, </w:t>
      </w:r>
      <w:r w:rsidR="00C61B39" w:rsidRPr="00D51159">
        <w:rPr>
          <w:rFonts w:ascii="Century Gothic" w:hAnsi="Century Gothic" w:cs="Arial"/>
          <w:sz w:val="22"/>
          <w:szCs w:val="22"/>
        </w:rPr>
        <w:t>celebrándose</w:t>
      </w:r>
      <w:r w:rsidRPr="00D51159">
        <w:rPr>
          <w:rFonts w:ascii="Century Gothic" w:hAnsi="Century Gothic" w:cs="Arial"/>
          <w:sz w:val="22"/>
          <w:szCs w:val="22"/>
        </w:rPr>
        <w:t xml:space="preserve"> </w:t>
      </w:r>
      <w:r w:rsidR="002B6FA5" w:rsidRPr="00D51159">
        <w:rPr>
          <w:rFonts w:ascii="Century Gothic" w:hAnsi="Century Gothic" w:cs="Arial"/>
          <w:sz w:val="22"/>
          <w:szCs w:val="22"/>
        </w:rPr>
        <w:t>Sesión Ordinaria del Honorable</w:t>
      </w:r>
      <w:r w:rsidRPr="00D51159">
        <w:rPr>
          <w:rFonts w:ascii="Century Gothic" w:hAnsi="Century Gothic" w:cs="Arial"/>
          <w:sz w:val="22"/>
          <w:szCs w:val="22"/>
        </w:rPr>
        <w:t xml:space="preserve"> Ayuntamiento de este Municipio y Estado, conforme al siguiente:</w:t>
      </w:r>
    </w:p>
    <w:p w14:paraId="15FF5BED" w14:textId="77777777" w:rsidR="00DE7791" w:rsidRPr="00D51159" w:rsidRDefault="00DE7791" w:rsidP="00B46133">
      <w:pPr>
        <w:tabs>
          <w:tab w:val="left" w:pos="546"/>
          <w:tab w:val="left" w:pos="4455"/>
        </w:tabs>
        <w:rPr>
          <w:rFonts w:ascii="Century Gothic" w:hAnsi="Century Gothic" w:cs="Arial"/>
          <w:b/>
          <w:sz w:val="22"/>
          <w:szCs w:val="22"/>
        </w:rPr>
      </w:pPr>
    </w:p>
    <w:p w14:paraId="00765A35" w14:textId="77777777" w:rsidR="00846FE6" w:rsidRPr="00D51159" w:rsidRDefault="00846FE6" w:rsidP="00DE7791">
      <w:pPr>
        <w:tabs>
          <w:tab w:val="left" w:pos="546"/>
          <w:tab w:val="left" w:pos="4455"/>
        </w:tabs>
        <w:jc w:val="center"/>
        <w:rPr>
          <w:rFonts w:ascii="Century Gothic" w:hAnsi="Century Gothic" w:cs="Arial"/>
          <w:b/>
          <w:sz w:val="22"/>
          <w:szCs w:val="22"/>
        </w:rPr>
      </w:pPr>
      <w:r w:rsidRPr="00D51159">
        <w:rPr>
          <w:rFonts w:ascii="Century Gothic" w:hAnsi="Century Gothic" w:cs="Arial"/>
          <w:b/>
          <w:sz w:val="22"/>
          <w:szCs w:val="22"/>
        </w:rPr>
        <w:t>ORDEN DEL DÍA</w:t>
      </w:r>
    </w:p>
    <w:p w14:paraId="576F6531" w14:textId="77777777" w:rsidR="00F71636" w:rsidRPr="00D51159" w:rsidRDefault="00F71636" w:rsidP="00203F06">
      <w:pPr>
        <w:jc w:val="both"/>
        <w:rPr>
          <w:rFonts w:ascii="Century Gothic" w:hAnsi="Century Gothic" w:cs="Arial"/>
          <w:spacing w:val="-3"/>
          <w:sz w:val="22"/>
          <w:szCs w:val="22"/>
        </w:rPr>
      </w:pPr>
    </w:p>
    <w:p w14:paraId="7CD2F860" w14:textId="3BFC334D" w:rsidR="00610CAF" w:rsidRPr="00672FE6" w:rsidRDefault="00672FE6" w:rsidP="00672FE6">
      <w:pPr>
        <w:pStyle w:val="Prrafodelista"/>
        <w:numPr>
          <w:ilvl w:val="0"/>
          <w:numId w:val="17"/>
        </w:numPr>
        <w:tabs>
          <w:tab w:val="left" w:pos="0"/>
          <w:tab w:val="left" w:pos="709"/>
        </w:tabs>
        <w:ind w:right="-94"/>
        <w:jc w:val="both"/>
        <w:rPr>
          <w:rFonts w:ascii="Century Gothic" w:hAnsi="Century Gothic" w:cs="Courier New"/>
          <w:sz w:val="22"/>
          <w:szCs w:val="22"/>
        </w:rPr>
      </w:pPr>
      <w:r w:rsidRPr="00672FE6">
        <w:rPr>
          <w:rFonts w:ascii="Century Gothic" w:hAnsi="Century Gothic" w:cs="Courier New"/>
          <w:sz w:val="22"/>
          <w:szCs w:val="22"/>
        </w:rPr>
        <w:t>L</w:t>
      </w:r>
      <w:r w:rsidR="00610CAF" w:rsidRPr="00672FE6">
        <w:rPr>
          <w:rFonts w:ascii="Century Gothic" w:hAnsi="Century Gothic" w:cs="Courier New"/>
          <w:sz w:val="22"/>
          <w:szCs w:val="22"/>
        </w:rPr>
        <w:t>ista de asistencia y declaración de quórum legal.</w:t>
      </w:r>
    </w:p>
    <w:p w14:paraId="448F69D8" w14:textId="77777777" w:rsidR="00610CAF" w:rsidRPr="00610CAF" w:rsidRDefault="00610CAF" w:rsidP="00610CAF">
      <w:pPr>
        <w:tabs>
          <w:tab w:val="left" w:pos="0"/>
          <w:tab w:val="left" w:pos="709"/>
        </w:tabs>
        <w:ind w:right="-94"/>
        <w:jc w:val="both"/>
        <w:rPr>
          <w:rFonts w:ascii="Century Gothic" w:hAnsi="Century Gothic" w:cs="Courier New"/>
          <w:sz w:val="22"/>
          <w:szCs w:val="22"/>
        </w:rPr>
      </w:pPr>
    </w:p>
    <w:p w14:paraId="4CDC5DC2" w14:textId="77777777" w:rsidR="00610CAF" w:rsidRPr="00672FE6" w:rsidRDefault="00610CAF" w:rsidP="00672FE6">
      <w:pPr>
        <w:pStyle w:val="Prrafodelista"/>
        <w:numPr>
          <w:ilvl w:val="0"/>
          <w:numId w:val="17"/>
        </w:numPr>
        <w:tabs>
          <w:tab w:val="left" w:pos="0"/>
          <w:tab w:val="left" w:pos="709"/>
        </w:tabs>
        <w:ind w:right="-94"/>
        <w:jc w:val="both"/>
        <w:rPr>
          <w:rFonts w:ascii="Century Gothic" w:hAnsi="Century Gothic" w:cs="Courier New"/>
          <w:sz w:val="22"/>
          <w:szCs w:val="22"/>
        </w:rPr>
      </w:pPr>
      <w:r w:rsidRPr="00672FE6">
        <w:rPr>
          <w:rFonts w:ascii="Century Gothic" w:hAnsi="Century Gothic" w:cs="Courier New"/>
          <w:sz w:val="22"/>
          <w:szCs w:val="22"/>
        </w:rPr>
        <w:t>Lectura, dispensa, modificación y aprobación en su caso del acta de la sesión 117 ordinaria del Honorable Ayuntamiento del Municipio de Juárez, Estado de Chihuahua.</w:t>
      </w:r>
    </w:p>
    <w:p w14:paraId="3D05B098" w14:textId="046B06B2" w:rsidR="00610CAF" w:rsidRPr="00610CAF" w:rsidRDefault="00610CAF" w:rsidP="00672FE6">
      <w:pPr>
        <w:tabs>
          <w:tab w:val="left" w:pos="0"/>
          <w:tab w:val="left" w:pos="709"/>
        </w:tabs>
        <w:ind w:right="-94" w:firstLine="705"/>
        <w:jc w:val="both"/>
        <w:rPr>
          <w:rFonts w:ascii="Century Gothic" w:hAnsi="Century Gothic" w:cs="Courier New"/>
          <w:sz w:val="22"/>
          <w:szCs w:val="22"/>
        </w:rPr>
      </w:pPr>
    </w:p>
    <w:p w14:paraId="1E549E3F" w14:textId="77777777" w:rsidR="00610CAF" w:rsidRPr="00672FE6" w:rsidRDefault="00610CAF" w:rsidP="00672FE6">
      <w:pPr>
        <w:pStyle w:val="Prrafodelista"/>
        <w:numPr>
          <w:ilvl w:val="0"/>
          <w:numId w:val="17"/>
        </w:numPr>
        <w:tabs>
          <w:tab w:val="left" w:pos="0"/>
          <w:tab w:val="left" w:pos="709"/>
        </w:tabs>
        <w:ind w:right="-94"/>
        <w:jc w:val="both"/>
        <w:rPr>
          <w:rFonts w:ascii="Century Gothic" w:hAnsi="Century Gothic" w:cs="Courier New"/>
          <w:sz w:val="22"/>
          <w:szCs w:val="22"/>
        </w:rPr>
      </w:pPr>
      <w:r w:rsidRPr="00672FE6">
        <w:rPr>
          <w:rFonts w:ascii="Century Gothic" w:hAnsi="Century Gothic" w:cs="Courier New"/>
          <w:sz w:val="22"/>
          <w:szCs w:val="22"/>
        </w:rPr>
        <w:t>Autorización del Fraccionamiento Habitacional Unifamiliar a denominarse “Guanajuato”.</w:t>
      </w:r>
    </w:p>
    <w:p w14:paraId="2F47A75C" w14:textId="77777777" w:rsidR="00610CAF" w:rsidRPr="00610CAF" w:rsidRDefault="00610CAF" w:rsidP="00610CAF">
      <w:pPr>
        <w:tabs>
          <w:tab w:val="left" w:pos="0"/>
          <w:tab w:val="left" w:pos="709"/>
        </w:tabs>
        <w:ind w:right="-94"/>
        <w:jc w:val="both"/>
        <w:rPr>
          <w:rFonts w:ascii="Century Gothic" w:hAnsi="Century Gothic" w:cs="Courier New"/>
          <w:sz w:val="22"/>
          <w:szCs w:val="22"/>
        </w:rPr>
      </w:pPr>
    </w:p>
    <w:p w14:paraId="6AEC5168" w14:textId="77777777" w:rsidR="00610CAF" w:rsidRPr="00672FE6" w:rsidRDefault="00610CAF" w:rsidP="00672FE6">
      <w:pPr>
        <w:pStyle w:val="Prrafodelista"/>
        <w:numPr>
          <w:ilvl w:val="0"/>
          <w:numId w:val="17"/>
        </w:numPr>
        <w:tabs>
          <w:tab w:val="left" w:pos="0"/>
          <w:tab w:val="left" w:pos="709"/>
        </w:tabs>
        <w:ind w:right="-94"/>
        <w:jc w:val="both"/>
        <w:rPr>
          <w:rFonts w:ascii="Century Gothic" w:hAnsi="Century Gothic" w:cs="Courier New"/>
          <w:sz w:val="22"/>
          <w:szCs w:val="22"/>
        </w:rPr>
      </w:pPr>
      <w:r w:rsidRPr="00672FE6">
        <w:rPr>
          <w:rFonts w:ascii="Century Gothic" w:hAnsi="Century Gothic" w:cs="Courier New"/>
          <w:sz w:val="22"/>
          <w:szCs w:val="22"/>
        </w:rPr>
        <w:t>Autorización de un cambio de zonificación secundaria de un predio ubicado en la calle Luz número 499 de la colonia El Pensamiento, con superficie de 3,119.50 m², a favor del ciudadano Pablo Arturo Ornelas Coughanour.</w:t>
      </w:r>
    </w:p>
    <w:p w14:paraId="06FBEC95" w14:textId="77777777" w:rsidR="00610CAF" w:rsidRPr="00610CAF" w:rsidRDefault="00610CAF" w:rsidP="00610CAF">
      <w:pPr>
        <w:tabs>
          <w:tab w:val="left" w:pos="0"/>
          <w:tab w:val="left" w:pos="709"/>
        </w:tabs>
        <w:ind w:right="-94"/>
        <w:jc w:val="both"/>
        <w:rPr>
          <w:rFonts w:ascii="Century Gothic" w:hAnsi="Century Gothic" w:cs="Courier New"/>
          <w:sz w:val="22"/>
          <w:szCs w:val="22"/>
        </w:rPr>
      </w:pPr>
    </w:p>
    <w:p w14:paraId="09AFD5E4" w14:textId="77777777" w:rsidR="00610CAF" w:rsidRPr="00672FE6" w:rsidRDefault="00610CAF" w:rsidP="00672FE6">
      <w:pPr>
        <w:pStyle w:val="Prrafodelista"/>
        <w:numPr>
          <w:ilvl w:val="0"/>
          <w:numId w:val="17"/>
        </w:numPr>
        <w:tabs>
          <w:tab w:val="left" w:pos="0"/>
          <w:tab w:val="left" w:pos="709"/>
        </w:tabs>
        <w:ind w:right="-94"/>
        <w:jc w:val="both"/>
        <w:rPr>
          <w:rFonts w:ascii="Century Gothic" w:hAnsi="Century Gothic" w:cs="Courier New"/>
          <w:sz w:val="22"/>
          <w:szCs w:val="22"/>
        </w:rPr>
      </w:pPr>
      <w:r w:rsidRPr="00672FE6">
        <w:rPr>
          <w:rFonts w:ascii="Century Gothic" w:hAnsi="Century Gothic" w:cs="Courier New"/>
          <w:sz w:val="22"/>
          <w:szCs w:val="22"/>
        </w:rPr>
        <w:t xml:space="preserve">Autorización de un cambio de zonificación secundaria de un predio ubicado en la calle Portaviones número 7070 de la colonia Puente Alto, con superficie de 22,115.03 m², a favor de la persona moral denominada </w:t>
      </w:r>
      <w:proofErr w:type="spellStart"/>
      <w:r w:rsidRPr="00672FE6">
        <w:rPr>
          <w:rFonts w:ascii="Century Gothic" w:hAnsi="Century Gothic" w:cs="Courier New"/>
          <w:sz w:val="22"/>
          <w:szCs w:val="22"/>
        </w:rPr>
        <w:t>Quality</w:t>
      </w:r>
      <w:proofErr w:type="spellEnd"/>
      <w:r w:rsidRPr="00672FE6">
        <w:rPr>
          <w:rFonts w:ascii="Century Gothic" w:hAnsi="Century Gothic" w:cs="Courier New"/>
          <w:sz w:val="22"/>
          <w:szCs w:val="22"/>
        </w:rPr>
        <w:t xml:space="preserve"> </w:t>
      </w:r>
      <w:proofErr w:type="spellStart"/>
      <w:r w:rsidRPr="00672FE6">
        <w:rPr>
          <w:rFonts w:ascii="Century Gothic" w:hAnsi="Century Gothic" w:cs="Courier New"/>
          <w:sz w:val="22"/>
          <w:szCs w:val="22"/>
        </w:rPr>
        <w:t>Transport</w:t>
      </w:r>
      <w:proofErr w:type="spellEnd"/>
      <w:r w:rsidRPr="00672FE6">
        <w:rPr>
          <w:rFonts w:ascii="Century Gothic" w:hAnsi="Century Gothic" w:cs="Courier New"/>
          <w:sz w:val="22"/>
          <w:szCs w:val="22"/>
        </w:rPr>
        <w:t xml:space="preserve"> </w:t>
      </w:r>
      <w:proofErr w:type="spellStart"/>
      <w:r w:rsidRPr="00672FE6">
        <w:rPr>
          <w:rFonts w:ascii="Century Gothic" w:hAnsi="Century Gothic" w:cs="Courier New"/>
          <w:sz w:val="22"/>
          <w:szCs w:val="22"/>
        </w:rPr>
        <w:t>Services</w:t>
      </w:r>
      <w:proofErr w:type="spellEnd"/>
      <w:r w:rsidRPr="00672FE6">
        <w:rPr>
          <w:rFonts w:ascii="Century Gothic" w:hAnsi="Century Gothic" w:cs="Courier New"/>
          <w:sz w:val="22"/>
          <w:szCs w:val="22"/>
        </w:rPr>
        <w:t>, S. A. de C. V.</w:t>
      </w:r>
    </w:p>
    <w:p w14:paraId="39AD436D" w14:textId="77777777" w:rsidR="00610CAF" w:rsidRPr="00610CAF" w:rsidRDefault="00610CAF" w:rsidP="00610CAF">
      <w:pPr>
        <w:tabs>
          <w:tab w:val="left" w:pos="0"/>
          <w:tab w:val="left" w:pos="709"/>
        </w:tabs>
        <w:ind w:right="-94"/>
        <w:jc w:val="both"/>
        <w:rPr>
          <w:rFonts w:ascii="Century Gothic" w:hAnsi="Century Gothic" w:cs="Courier New"/>
          <w:sz w:val="22"/>
          <w:szCs w:val="22"/>
        </w:rPr>
      </w:pPr>
    </w:p>
    <w:p w14:paraId="47007DE5" w14:textId="77777777" w:rsidR="00610CAF" w:rsidRPr="00672FE6" w:rsidRDefault="00610CAF" w:rsidP="00672FE6">
      <w:pPr>
        <w:pStyle w:val="Prrafodelista"/>
        <w:numPr>
          <w:ilvl w:val="0"/>
          <w:numId w:val="17"/>
        </w:numPr>
        <w:tabs>
          <w:tab w:val="left" w:pos="0"/>
          <w:tab w:val="left" w:pos="709"/>
        </w:tabs>
        <w:ind w:right="-94"/>
        <w:jc w:val="both"/>
        <w:rPr>
          <w:rFonts w:ascii="Century Gothic" w:hAnsi="Century Gothic" w:cs="Courier New"/>
          <w:sz w:val="22"/>
          <w:szCs w:val="22"/>
        </w:rPr>
      </w:pPr>
      <w:r w:rsidRPr="00672FE6">
        <w:rPr>
          <w:rFonts w:ascii="Century Gothic" w:hAnsi="Century Gothic" w:cs="Courier New"/>
          <w:sz w:val="22"/>
          <w:szCs w:val="22"/>
        </w:rPr>
        <w:t xml:space="preserve">Autorización de un cambio de zonificación secundaria de un predio ubicado en la intersección del boulevard Teófilo Borunda y la avenida De Las Lomas, con superficie de 4,668.68 m², a favor de la persona moral denominada Constructora </w:t>
      </w:r>
      <w:proofErr w:type="spellStart"/>
      <w:r w:rsidRPr="00672FE6">
        <w:rPr>
          <w:rFonts w:ascii="Century Gothic" w:hAnsi="Century Gothic" w:cs="Courier New"/>
          <w:sz w:val="22"/>
          <w:szCs w:val="22"/>
        </w:rPr>
        <w:t>Yva</w:t>
      </w:r>
      <w:proofErr w:type="spellEnd"/>
      <w:r w:rsidRPr="00672FE6">
        <w:rPr>
          <w:rFonts w:ascii="Century Gothic" w:hAnsi="Century Gothic" w:cs="Courier New"/>
          <w:sz w:val="22"/>
          <w:szCs w:val="22"/>
        </w:rPr>
        <w:t>, S. A. de C. V.</w:t>
      </w:r>
    </w:p>
    <w:p w14:paraId="78EA9719" w14:textId="77777777" w:rsidR="00610CAF" w:rsidRPr="00610CAF" w:rsidRDefault="00610CAF" w:rsidP="00610CAF">
      <w:pPr>
        <w:tabs>
          <w:tab w:val="left" w:pos="0"/>
          <w:tab w:val="left" w:pos="709"/>
        </w:tabs>
        <w:ind w:right="-94"/>
        <w:jc w:val="both"/>
        <w:rPr>
          <w:rFonts w:ascii="Century Gothic" w:hAnsi="Century Gothic" w:cs="Courier New"/>
          <w:sz w:val="22"/>
          <w:szCs w:val="22"/>
        </w:rPr>
      </w:pPr>
    </w:p>
    <w:p w14:paraId="5AB3A346" w14:textId="77777777" w:rsidR="00610CAF" w:rsidRPr="00672FE6" w:rsidRDefault="00610CAF" w:rsidP="00672FE6">
      <w:pPr>
        <w:pStyle w:val="Prrafodelista"/>
        <w:numPr>
          <w:ilvl w:val="0"/>
          <w:numId w:val="17"/>
        </w:numPr>
        <w:tabs>
          <w:tab w:val="left" w:pos="0"/>
          <w:tab w:val="left" w:pos="709"/>
        </w:tabs>
        <w:ind w:right="-94"/>
        <w:jc w:val="both"/>
        <w:rPr>
          <w:rFonts w:ascii="Century Gothic" w:hAnsi="Century Gothic" w:cs="Courier New"/>
          <w:sz w:val="22"/>
          <w:szCs w:val="22"/>
        </w:rPr>
      </w:pPr>
      <w:r w:rsidRPr="00672FE6">
        <w:rPr>
          <w:rFonts w:ascii="Century Gothic" w:hAnsi="Century Gothic" w:cs="Courier New"/>
          <w:sz w:val="22"/>
          <w:szCs w:val="22"/>
        </w:rPr>
        <w:t>Autorización y modificación de varios Manuales de Organización y Procedimientos, de diversas dependencias de la Administración Pública Municipal.</w:t>
      </w:r>
    </w:p>
    <w:p w14:paraId="388BA4BF" w14:textId="77777777" w:rsidR="00610CAF" w:rsidRPr="00610CAF" w:rsidRDefault="00610CAF" w:rsidP="00610CAF">
      <w:pPr>
        <w:tabs>
          <w:tab w:val="left" w:pos="0"/>
          <w:tab w:val="left" w:pos="709"/>
        </w:tabs>
        <w:ind w:right="-94"/>
        <w:jc w:val="both"/>
        <w:rPr>
          <w:rFonts w:ascii="Century Gothic" w:hAnsi="Century Gothic" w:cs="Courier New"/>
          <w:sz w:val="22"/>
          <w:szCs w:val="22"/>
        </w:rPr>
      </w:pPr>
    </w:p>
    <w:p w14:paraId="603C17F0" w14:textId="77777777" w:rsidR="00610CAF" w:rsidRPr="00672FE6" w:rsidRDefault="00610CAF" w:rsidP="00672FE6">
      <w:pPr>
        <w:pStyle w:val="Prrafodelista"/>
        <w:numPr>
          <w:ilvl w:val="0"/>
          <w:numId w:val="17"/>
        </w:numPr>
        <w:tabs>
          <w:tab w:val="left" w:pos="0"/>
          <w:tab w:val="left" w:pos="709"/>
        </w:tabs>
        <w:ind w:right="-94"/>
        <w:jc w:val="both"/>
        <w:rPr>
          <w:rFonts w:ascii="Century Gothic" w:hAnsi="Century Gothic" w:cs="Courier New"/>
          <w:sz w:val="22"/>
          <w:szCs w:val="22"/>
        </w:rPr>
      </w:pPr>
      <w:r w:rsidRPr="00672FE6">
        <w:rPr>
          <w:rFonts w:ascii="Century Gothic" w:hAnsi="Century Gothic" w:cs="Courier New"/>
          <w:sz w:val="22"/>
          <w:szCs w:val="22"/>
        </w:rPr>
        <w:t xml:space="preserve">Proyecto de acuerdo con el propósito de cumplir con lo establecido en la Sesión Ordinaria de Cabildo número 62, de fecha 6 de marzo de 2020, en cuanto a la </w:t>
      </w:r>
      <w:r w:rsidRPr="00672FE6">
        <w:rPr>
          <w:rFonts w:ascii="Century Gothic" w:hAnsi="Century Gothic" w:cs="Courier New"/>
          <w:sz w:val="22"/>
          <w:szCs w:val="22"/>
        </w:rPr>
        <w:lastRenderedPageBreak/>
        <w:t>conformación y funcionamiento del Consejo Consultivo de Participación Ciudadana Municipal.</w:t>
      </w:r>
    </w:p>
    <w:p w14:paraId="7C6F493F" w14:textId="77777777" w:rsidR="00610CAF" w:rsidRPr="00610CAF" w:rsidRDefault="00610CAF" w:rsidP="00610CAF">
      <w:pPr>
        <w:tabs>
          <w:tab w:val="left" w:pos="0"/>
          <w:tab w:val="left" w:pos="709"/>
        </w:tabs>
        <w:ind w:right="-94"/>
        <w:jc w:val="both"/>
        <w:rPr>
          <w:rFonts w:ascii="Century Gothic" w:hAnsi="Century Gothic" w:cs="Courier New"/>
          <w:sz w:val="22"/>
          <w:szCs w:val="22"/>
        </w:rPr>
      </w:pPr>
    </w:p>
    <w:p w14:paraId="5459E7C7" w14:textId="77777777" w:rsidR="00610CAF" w:rsidRPr="00672FE6" w:rsidRDefault="00610CAF" w:rsidP="00672FE6">
      <w:pPr>
        <w:pStyle w:val="Prrafodelista"/>
        <w:numPr>
          <w:ilvl w:val="0"/>
          <w:numId w:val="17"/>
        </w:numPr>
        <w:tabs>
          <w:tab w:val="left" w:pos="0"/>
          <w:tab w:val="left" w:pos="709"/>
        </w:tabs>
        <w:ind w:right="-94"/>
        <w:jc w:val="both"/>
        <w:rPr>
          <w:rFonts w:ascii="Century Gothic" w:hAnsi="Century Gothic" w:cs="Courier New"/>
          <w:sz w:val="22"/>
          <w:szCs w:val="22"/>
        </w:rPr>
      </w:pPr>
      <w:r w:rsidRPr="00672FE6">
        <w:rPr>
          <w:rFonts w:ascii="Century Gothic" w:hAnsi="Century Gothic" w:cs="Courier New"/>
          <w:sz w:val="22"/>
          <w:szCs w:val="22"/>
        </w:rPr>
        <w:t>Proyecto de acuerdo para declarar el recinto oficial, en el que se llevara a cabo la sesión extraordinaria correspondiente a la entrega del Premio Municipal de la Juventud MAASS, edición 2021.</w:t>
      </w:r>
    </w:p>
    <w:p w14:paraId="181D9ABB" w14:textId="77777777" w:rsidR="00610CAF" w:rsidRPr="00610CAF" w:rsidRDefault="00610CAF" w:rsidP="00610CAF">
      <w:pPr>
        <w:tabs>
          <w:tab w:val="left" w:pos="0"/>
          <w:tab w:val="left" w:pos="709"/>
        </w:tabs>
        <w:ind w:right="-94"/>
        <w:jc w:val="both"/>
        <w:rPr>
          <w:rFonts w:ascii="Century Gothic" w:hAnsi="Century Gothic" w:cs="Courier New"/>
          <w:sz w:val="22"/>
          <w:szCs w:val="22"/>
        </w:rPr>
      </w:pPr>
    </w:p>
    <w:p w14:paraId="42C5BED1" w14:textId="77777777" w:rsidR="00610CAF" w:rsidRPr="00672FE6" w:rsidRDefault="00610CAF" w:rsidP="00672FE6">
      <w:pPr>
        <w:pStyle w:val="Prrafodelista"/>
        <w:numPr>
          <w:ilvl w:val="0"/>
          <w:numId w:val="17"/>
        </w:numPr>
        <w:tabs>
          <w:tab w:val="left" w:pos="0"/>
          <w:tab w:val="left" w:pos="709"/>
        </w:tabs>
        <w:ind w:right="-94"/>
        <w:jc w:val="both"/>
        <w:rPr>
          <w:rFonts w:ascii="Century Gothic" w:hAnsi="Century Gothic" w:cs="Courier New"/>
          <w:sz w:val="22"/>
          <w:szCs w:val="22"/>
        </w:rPr>
      </w:pPr>
      <w:r w:rsidRPr="00672FE6">
        <w:rPr>
          <w:rFonts w:ascii="Century Gothic" w:hAnsi="Century Gothic" w:cs="Courier New"/>
          <w:sz w:val="22"/>
          <w:szCs w:val="22"/>
        </w:rPr>
        <w:t>Proyecto de acuerdo para modificar la nomenclatura de las vialidades denominadas, prolongación avenida Tomás Fernández y avenida los Fuentes.</w:t>
      </w:r>
    </w:p>
    <w:p w14:paraId="37362B52" w14:textId="77777777" w:rsidR="00610CAF" w:rsidRPr="00610CAF" w:rsidRDefault="00610CAF" w:rsidP="00610CAF">
      <w:pPr>
        <w:tabs>
          <w:tab w:val="left" w:pos="0"/>
          <w:tab w:val="left" w:pos="709"/>
        </w:tabs>
        <w:ind w:right="-94"/>
        <w:jc w:val="both"/>
        <w:rPr>
          <w:rFonts w:ascii="Century Gothic" w:hAnsi="Century Gothic" w:cs="Courier New"/>
          <w:sz w:val="22"/>
          <w:szCs w:val="22"/>
        </w:rPr>
      </w:pPr>
    </w:p>
    <w:p w14:paraId="3428C8FF" w14:textId="77777777" w:rsidR="00610CAF" w:rsidRPr="00672FE6" w:rsidRDefault="00610CAF" w:rsidP="00672FE6">
      <w:pPr>
        <w:pStyle w:val="Prrafodelista"/>
        <w:numPr>
          <w:ilvl w:val="0"/>
          <w:numId w:val="17"/>
        </w:numPr>
        <w:tabs>
          <w:tab w:val="left" w:pos="0"/>
          <w:tab w:val="left" w:pos="709"/>
        </w:tabs>
        <w:ind w:right="-94"/>
        <w:jc w:val="both"/>
        <w:rPr>
          <w:rFonts w:ascii="Century Gothic" w:hAnsi="Century Gothic" w:cs="Courier New"/>
          <w:sz w:val="22"/>
          <w:szCs w:val="22"/>
        </w:rPr>
      </w:pPr>
      <w:r w:rsidRPr="00672FE6">
        <w:rPr>
          <w:rFonts w:ascii="Century Gothic" w:hAnsi="Century Gothic" w:cs="Courier New"/>
          <w:sz w:val="22"/>
          <w:szCs w:val="22"/>
        </w:rPr>
        <w:t>Proyecto de acuerdo para solicitar al Presidente Municipal, instruya a los Directores de Protección Civil, Servicios Públicos Municipales, Obras Públicas y Desarrollo Social para dar atención inmediata y extraordinaria a las familias y colonias afectadas por las recientes lluvias, así como solicitar a la Junta Municipal de Agua y Saneamiento solucione la problemática de fugas de agua y drenaje ocasionadas por las mismas lluvias.</w:t>
      </w:r>
    </w:p>
    <w:p w14:paraId="1BB3C12C" w14:textId="77777777" w:rsidR="00610CAF" w:rsidRPr="00610CAF" w:rsidRDefault="00610CAF" w:rsidP="00610CAF">
      <w:pPr>
        <w:tabs>
          <w:tab w:val="left" w:pos="0"/>
          <w:tab w:val="left" w:pos="709"/>
        </w:tabs>
        <w:ind w:right="-94"/>
        <w:jc w:val="both"/>
        <w:rPr>
          <w:rFonts w:ascii="Century Gothic" w:hAnsi="Century Gothic" w:cs="Courier New"/>
          <w:sz w:val="22"/>
          <w:szCs w:val="22"/>
        </w:rPr>
      </w:pPr>
    </w:p>
    <w:p w14:paraId="5A0662FD" w14:textId="77777777" w:rsidR="00610CAF" w:rsidRPr="00672FE6" w:rsidRDefault="00610CAF" w:rsidP="00672FE6">
      <w:pPr>
        <w:pStyle w:val="Prrafodelista"/>
        <w:numPr>
          <w:ilvl w:val="0"/>
          <w:numId w:val="17"/>
        </w:numPr>
        <w:tabs>
          <w:tab w:val="left" w:pos="0"/>
          <w:tab w:val="left" w:pos="709"/>
        </w:tabs>
        <w:ind w:right="-94"/>
        <w:jc w:val="both"/>
        <w:rPr>
          <w:rFonts w:ascii="Century Gothic" w:hAnsi="Century Gothic" w:cs="Courier New"/>
          <w:sz w:val="22"/>
          <w:szCs w:val="22"/>
        </w:rPr>
      </w:pPr>
      <w:r w:rsidRPr="00672FE6">
        <w:rPr>
          <w:rFonts w:ascii="Century Gothic" w:hAnsi="Century Gothic" w:cs="Courier New"/>
          <w:sz w:val="22"/>
          <w:szCs w:val="22"/>
        </w:rPr>
        <w:t>Proyecto de acuerdo para realizar un exhorto a la Secretaría de Salud de Gobierno Federal, para que garantice el abastecimiento de medicamentos contra el cáncer y la atención médica.</w:t>
      </w:r>
    </w:p>
    <w:p w14:paraId="421071FB" w14:textId="77777777" w:rsidR="00610CAF" w:rsidRPr="00610CAF" w:rsidRDefault="00610CAF" w:rsidP="00610CAF">
      <w:pPr>
        <w:tabs>
          <w:tab w:val="left" w:pos="0"/>
          <w:tab w:val="left" w:pos="709"/>
        </w:tabs>
        <w:ind w:right="-94"/>
        <w:jc w:val="both"/>
        <w:rPr>
          <w:rFonts w:ascii="Century Gothic" w:hAnsi="Century Gothic" w:cs="Courier New"/>
          <w:sz w:val="22"/>
          <w:szCs w:val="22"/>
        </w:rPr>
      </w:pPr>
    </w:p>
    <w:p w14:paraId="0BF17D82" w14:textId="77777777" w:rsidR="00610CAF" w:rsidRPr="00672FE6" w:rsidRDefault="00610CAF" w:rsidP="00672FE6">
      <w:pPr>
        <w:pStyle w:val="Prrafodelista"/>
        <w:numPr>
          <w:ilvl w:val="0"/>
          <w:numId w:val="17"/>
        </w:numPr>
        <w:tabs>
          <w:tab w:val="left" w:pos="0"/>
          <w:tab w:val="left" w:pos="709"/>
        </w:tabs>
        <w:ind w:right="-94"/>
        <w:jc w:val="both"/>
        <w:rPr>
          <w:rFonts w:ascii="Century Gothic" w:hAnsi="Century Gothic" w:cs="Courier New"/>
          <w:sz w:val="22"/>
          <w:szCs w:val="22"/>
        </w:rPr>
      </w:pPr>
      <w:r w:rsidRPr="00672FE6">
        <w:rPr>
          <w:rFonts w:ascii="Century Gothic" w:hAnsi="Century Gothic" w:cs="Courier New"/>
          <w:sz w:val="22"/>
          <w:szCs w:val="22"/>
        </w:rPr>
        <w:t>Clausura de la sesión.</w:t>
      </w:r>
    </w:p>
    <w:p w14:paraId="146ED439" w14:textId="77777777" w:rsidR="0060102D" w:rsidRPr="00D51159" w:rsidRDefault="0060102D" w:rsidP="0060102D">
      <w:pPr>
        <w:tabs>
          <w:tab w:val="left" w:pos="0"/>
          <w:tab w:val="left" w:pos="709"/>
        </w:tabs>
        <w:ind w:right="-94"/>
        <w:jc w:val="both"/>
        <w:rPr>
          <w:rFonts w:ascii="Century Gothic" w:hAnsi="Century Gothic" w:cs="Courier New"/>
          <w:sz w:val="22"/>
          <w:szCs w:val="22"/>
        </w:rPr>
      </w:pPr>
    </w:p>
    <w:p w14:paraId="04FDC946" w14:textId="77777777" w:rsidR="00AE661F" w:rsidRPr="00D51159" w:rsidRDefault="00AE661F" w:rsidP="001045F0">
      <w:pPr>
        <w:tabs>
          <w:tab w:val="left" w:pos="0"/>
          <w:tab w:val="left" w:pos="851"/>
        </w:tabs>
        <w:jc w:val="both"/>
        <w:rPr>
          <w:rFonts w:ascii="Century Gothic" w:hAnsi="Century Gothic" w:cs="Courier New"/>
          <w:sz w:val="22"/>
          <w:szCs w:val="22"/>
        </w:rPr>
      </w:pPr>
    </w:p>
    <w:p w14:paraId="5292302B" w14:textId="1AB504CD" w:rsidR="000922CF" w:rsidRPr="00D51159" w:rsidRDefault="007C4033" w:rsidP="00203F06">
      <w:pPr>
        <w:autoSpaceDE w:val="0"/>
        <w:autoSpaceDN w:val="0"/>
        <w:adjustRightInd w:val="0"/>
        <w:jc w:val="both"/>
        <w:rPr>
          <w:rFonts w:ascii="Century Gothic" w:hAnsi="Century Gothic" w:cs="Arial"/>
          <w:bCs/>
          <w:sz w:val="22"/>
          <w:szCs w:val="22"/>
        </w:rPr>
      </w:pPr>
      <w:r w:rsidRPr="00D51159">
        <w:rPr>
          <w:rFonts w:ascii="Century Gothic" w:hAnsi="Century Gothic" w:cs="Arial"/>
          <w:b/>
          <w:spacing w:val="-3"/>
          <w:sz w:val="22"/>
          <w:szCs w:val="22"/>
        </w:rPr>
        <w:t>ASUNTO N</w:t>
      </w:r>
      <w:r w:rsidR="001B3BA5" w:rsidRPr="00D51159">
        <w:rPr>
          <w:rFonts w:ascii="Century Gothic" w:hAnsi="Century Gothic" w:cs="Arial"/>
          <w:b/>
          <w:spacing w:val="-3"/>
          <w:sz w:val="22"/>
          <w:szCs w:val="22"/>
        </w:rPr>
        <w:t>Ú</w:t>
      </w:r>
      <w:r w:rsidRPr="00D51159">
        <w:rPr>
          <w:rFonts w:ascii="Century Gothic" w:hAnsi="Century Gothic" w:cs="Arial"/>
          <w:b/>
          <w:spacing w:val="-3"/>
          <w:sz w:val="22"/>
          <w:szCs w:val="22"/>
        </w:rPr>
        <w:t>MERO UNO.-</w:t>
      </w:r>
      <w:r w:rsidRPr="00D51159">
        <w:rPr>
          <w:rFonts w:ascii="Century Gothic" w:hAnsi="Century Gothic" w:cs="Arial"/>
          <w:spacing w:val="-3"/>
          <w:sz w:val="22"/>
          <w:szCs w:val="22"/>
        </w:rPr>
        <w:t xml:space="preserve"> </w:t>
      </w:r>
      <w:r w:rsidRPr="00D51159">
        <w:rPr>
          <w:rFonts w:ascii="Century Gothic" w:hAnsi="Century Gothic" w:cs="Arial"/>
          <w:sz w:val="22"/>
          <w:szCs w:val="22"/>
        </w:rPr>
        <w:t xml:space="preserve">Conforme </w:t>
      </w:r>
      <w:r w:rsidR="002234E3" w:rsidRPr="00D51159">
        <w:rPr>
          <w:rFonts w:ascii="Century Gothic" w:hAnsi="Century Gothic" w:cs="Arial"/>
          <w:sz w:val="22"/>
          <w:szCs w:val="22"/>
        </w:rPr>
        <w:t>al pase</w:t>
      </w:r>
      <w:r w:rsidRPr="00D51159">
        <w:rPr>
          <w:rFonts w:ascii="Century Gothic" w:hAnsi="Century Gothic" w:cs="Arial"/>
          <w:sz w:val="22"/>
          <w:szCs w:val="22"/>
        </w:rPr>
        <w:t xml:space="preserve"> de lista de asistencia se encontraron presentes: </w:t>
      </w:r>
      <w:r w:rsidR="001045F0" w:rsidRPr="00D51159">
        <w:rPr>
          <w:rFonts w:ascii="Century Gothic" w:hAnsi="Century Gothic" w:cs="Arial"/>
          <w:bCs/>
          <w:sz w:val="22"/>
          <w:szCs w:val="22"/>
        </w:rPr>
        <w:t xml:space="preserve">la </w:t>
      </w:r>
      <w:r w:rsidR="00303407" w:rsidRPr="00D51159">
        <w:rPr>
          <w:rFonts w:ascii="Century Gothic" w:hAnsi="Century Gothic" w:cs="Arial"/>
          <w:bCs/>
          <w:sz w:val="22"/>
          <w:szCs w:val="22"/>
        </w:rPr>
        <w:t xml:space="preserve">Síndica Municipal </w:t>
      </w:r>
      <w:r w:rsidR="001045F0" w:rsidRPr="00D51159">
        <w:rPr>
          <w:rFonts w:ascii="Century Gothic" w:hAnsi="Century Gothic" w:cs="Arial"/>
          <w:bCs/>
          <w:sz w:val="22"/>
          <w:szCs w:val="22"/>
        </w:rPr>
        <w:t xml:space="preserve">ciudadana </w:t>
      </w:r>
      <w:r w:rsidR="001045F0" w:rsidRPr="00D51159">
        <w:rPr>
          <w:rFonts w:ascii="Century Gothic" w:hAnsi="Century Gothic" w:cs="Arial"/>
          <w:sz w:val="22"/>
          <w:szCs w:val="22"/>
        </w:rPr>
        <w:t>LETICIA ORTEGA MÁYNEZ,</w:t>
      </w:r>
      <w:r w:rsidR="001045F0" w:rsidRPr="00D51159">
        <w:rPr>
          <w:rFonts w:ascii="Century Gothic" w:hAnsi="Century Gothic" w:cs="Arial"/>
          <w:bCs/>
          <w:sz w:val="22"/>
          <w:szCs w:val="22"/>
        </w:rPr>
        <w:t xml:space="preserve"> así como las Regidoras y los Regidores</w:t>
      </w:r>
      <w:r w:rsidR="000922CF" w:rsidRPr="00D51159">
        <w:rPr>
          <w:rFonts w:ascii="Century Gothic" w:hAnsi="Century Gothic" w:cs="Arial"/>
          <w:bCs/>
          <w:sz w:val="22"/>
          <w:szCs w:val="22"/>
        </w:rPr>
        <w:t xml:space="preserve">, OLIVIA BONILLA SOTO, PERLA PATRICIA BUSTAMANTE CORONA, </w:t>
      </w:r>
      <w:r w:rsidR="00AC5527" w:rsidRPr="00D51159">
        <w:rPr>
          <w:rFonts w:ascii="Century Gothic" w:hAnsi="Century Gothic" w:cs="Arial"/>
          <w:bCs/>
          <w:sz w:val="22"/>
          <w:szCs w:val="22"/>
        </w:rPr>
        <w:t xml:space="preserve">RENE CARRASCO ROJO, </w:t>
      </w:r>
      <w:r w:rsidR="000922CF" w:rsidRPr="00D51159">
        <w:rPr>
          <w:rFonts w:ascii="Century Gothic" w:hAnsi="Century Gothic" w:cs="Arial"/>
          <w:bCs/>
          <w:sz w:val="22"/>
          <w:szCs w:val="22"/>
        </w:rPr>
        <w:t xml:space="preserve">JESÚS JOSÉ DÍAZ MONÁRREZ, </w:t>
      </w:r>
      <w:r w:rsidR="006045D4">
        <w:rPr>
          <w:rFonts w:ascii="Century Gothic" w:hAnsi="Century Gothic" w:cs="Arial"/>
          <w:bCs/>
          <w:sz w:val="22"/>
          <w:szCs w:val="22"/>
        </w:rPr>
        <w:t xml:space="preserve">ALBERTO ENRIQUE GUZMÁN AGUILAR, </w:t>
      </w:r>
      <w:r w:rsidR="000922CF" w:rsidRPr="00D51159">
        <w:rPr>
          <w:rFonts w:ascii="Century Gothic" w:hAnsi="Century Gothic" w:cs="Arial"/>
          <w:bCs/>
          <w:sz w:val="22"/>
          <w:szCs w:val="22"/>
        </w:rPr>
        <w:t xml:space="preserve">SALVADOR ADRIÁN MERAZ FERREYRA, JUANA REYES ESPEJO, MARTHA LETICIA REYES MARTÍNEZ, </w:t>
      </w:r>
      <w:r w:rsidR="006045D4">
        <w:rPr>
          <w:rFonts w:ascii="Century Gothic" w:hAnsi="Century Gothic" w:cs="Arial"/>
          <w:bCs/>
          <w:sz w:val="22"/>
          <w:szCs w:val="22"/>
        </w:rPr>
        <w:t xml:space="preserve">LAURA YANELY RODRÍGUEZ MIRELES, </w:t>
      </w:r>
      <w:r w:rsidR="000922CF" w:rsidRPr="00D51159">
        <w:rPr>
          <w:rFonts w:ascii="Century Gothic" w:hAnsi="Century Gothic" w:cs="Arial"/>
          <w:bCs/>
          <w:sz w:val="22"/>
          <w:szCs w:val="22"/>
        </w:rPr>
        <w:t xml:space="preserve">ALFREDO SEÁÑEZ NÁJERA, MAGDALENO SILVA LÓPEZ, JOSÉ UBALDO SOLÍS, ENRIQUE TORRES </w:t>
      </w:r>
      <w:r w:rsidR="006045D4" w:rsidRPr="00D51159">
        <w:rPr>
          <w:rFonts w:ascii="Century Gothic" w:hAnsi="Century Gothic" w:cs="Arial"/>
          <w:bCs/>
          <w:sz w:val="22"/>
          <w:szCs w:val="22"/>
        </w:rPr>
        <w:t>VALADEZ</w:t>
      </w:r>
      <w:r w:rsidR="006045D4">
        <w:rPr>
          <w:rFonts w:ascii="Century Gothic" w:hAnsi="Century Gothic" w:cs="Arial"/>
          <w:bCs/>
          <w:sz w:val="22"/>
          <w:szCs w:val="22"/>
        </w:rPr>
        <w:t>,</w:t>
      </w:r>
      <w:r w:rsidR="000922CF" w:rsidRPr="00D51159">
        <w:rPr>
          <w:rFonts w:ascii="Century Gothic" w:hAnsi="Century Gothic" w:cs="Arial"/>
          <w:bCs/>
          <w:sz w:val="22"/>
          <w:szCs w:val="22"/>
        </w:rPr>
        <w:t xml:space="preserve"> así como el ciudadano Licenciado OMAR ALEJANDRO MARTÍNEZ MARTÍNEZ, Secretario de la Presidencia Municipal y del Honorable Ayuntamiento, quien constató la</w:t>
      </w:r>
      <w:r w:rsidR="00303407" w:rsidRPr="00D51159">
        <w:rPr>
          <w:rFonts w:ascii="Century Gothic" w:hAnsi="Century Gothic" w:cs="Arial"/>
          <w:bCs/>
          <w:sz w:val="22"/>
          <w:szCs w:val="22"/>
        </w:rPr>
        <w:t xml:space="preserve"> ausencia </w:t>
      </w:r>
      <w:r w:rsidR="000922CF" w:rsidRPr="00D51159">
        <w:rPr>
          <w:rFonts w:ascii="Century Gothic" w:hAnsi="Century Gothic" w:cs="Arial"/>
          <w:bCs/>
          <w:sz w:val="22"/>
          <w:szCs w:val="22"/>
        </w:rPr>
        <w:t xml:space="preserve"> </w:t>
      </w:r>
      <w:r w:rsidR="00303407" w:rsidRPr="00D51159">
        <w:rPr>
          <w:rFonts w:ascii="Century Gothic" w:hAnsi="Century Gothic" w:cs="Arial"/>
          <w:bCs/>
          <w:sz w:val="22"/>
          <w:szCs w:val="22"/>
        </w:rPr>
        <w:t>justifi</w:t>
      </w:r>
      <w:r w:rsidR="006045D4">
        <w:rPr>
          <w:rFonts w:ascii="Century Gothic" w:hAnsi="Century Gothic" w:cs="Arial"/>
          <w:bCs/>
          <w:sz w:val="22"/>
          <w:szCs w:val="22"/>
        </w:rPr>
        <w:t xml:space="preserve">cada de la Regidora </w:t>
      </w:r>
      <w:r w:rsidR="006045D4" w:rsidRPr="00D51159">
        <w:rPr>
          <w:rFonts w:ascii="Century Gothic" w:hAnsi="Century Gothic" w:cs="Arial"/>
          <w:bCs/>
          <w:sz w:val="22"/>
          <w:szCs w:val="22"/>
        </w:rPr>
        <w:t>MÓNICA PATRICIA MENDOZA RÍOS</w:t>
      </w:r>
      <w:r w:rsidR="00303407" w:rsidRPr="00D51159">
        <w:rPr>
          <w:rFonts w:ascii="Century Gothic" w:hAnsi="Century Gothic" w:cs="Arial"/>
          <w:bCs/>
          <w:sz w:val="22"/>
          <w:szCs w:val="22"/>
        </w:rPr>
        <w:t xml:space="preserve">, así como la ausencia de </w:t>
      </w:r>
      <w:r w:rsidR="00983293">
        <w:rPr>
          <w:rFonts w:ascii="Century Gothic" w:hAnsi="Century Gothic" w:cs="Arial"/>
          <w:bCs/>
          <w:sz w:val="22"/>
          <w:szCs w:val="22"/>
        </w:rPr>
        <w:t>los</w:t>
      </w:r>
      <w:r w:rsidR="00303407" w:rsidRPr="00D51159">
        <w:rPr>
          <w:rFonts w:ascii="Century Gothic" w:hAnsi="Century Gothic" w:cs="Arial"/>
          <w:bCs/>
          <w:sz w:val="22"/>
          <w:szCs w:val="22"/>
        </w:rPr>
        <w:t xml:space="preserve"> </w:t>
      </w:r>
      <w:r w:rsidR="00983293">
        <w:rPr>
          <w:rFonts w:ascii="Century Gothic" w:hAnsi="Century Gothic" w:cs="Arial"/>
          <w:bCs/>
          <w:sz w:val="22"/>
          <w:szCs w:val="22"/>
        </w:rPr>
        <w:t>Regidore</w:t>
      </w:r>
      <w:r w:rsidR="006045D4">
        <w:rPr>
          <w:rFonts w:ascii="Century Gothic" w:hAnsi="Century Gothic" w:cs="Arial"/>
          <w:bCs/>
          <w:sz w:val="22"/>
          <w:szCs w:val="22"/>
        </w:rPr>
        <w:t>s</w:t>
      </w:r>
      <w:r w:rsidR="00303407" w:rsidRPr="00D51159">
        <w:rPr>
          <w:rFonts w:ascii="Century Gothic" w:hAnsi="Century Gothic" w:cs="Arial"/>
          <w:bCs/>
          <w:sz w:val="22"/>
          <w:szCs w:val="22"/>
        </w:rPr>
        <w:t xml:space="preserve"> JACQUELINE ARMENDÁRIZ MARTÍNEZ, </w:t>
      </w:r>
      <w:r w:rsidR="006045D4">
        <w:rPr>
          <w:rFonts w:ascii="Century Gothic" w:hAnsi="Century Gothic" w:cs="Arial"/>
          <w:bCs/>
          <w:sz w:val="22"/>
          <w:szCs w:val="22"/>
        </w:rPr>
        <w:t>AMPARO BELTRÁN CEBALLOS, LUZ ELENA ESQUIVEL SÁENZ, OSCAR ARTURO GALLEGOS GONZÁLEZ y MARÍA DEL ROSARIO VALADEZ  ARANDA</w:t>
      </w:r>
      <w:r w:rsidR="00983293">
        <w:rPr>
          <w:rFonts w:ascii="Century Gothic" w:hAnsi="Century Gothic" w:cs="Arial"/>
          <w:bCs/>
          <w:sz w:val="22"/>
          <w:szCs w:val="22"/>
        </w:rPr>
        <w:t>.</w:t>
      </w:r>
    </w:p>
    <w:p w14:paraId="1C8C5CC5" w14:textId="77777777" w:rsidR="00C61B39" w:rsidRPr="00D51159" w:rsidRDefault="00C61B39" w:rsidP="00203F06">
      <w:pPr>
        <w:autoSpaceDE w:val="0"/>
        <w:autoSpaceDN w:val="0"/>
        <w:adjustRightInd w:val="0"/>
        <w:jc w:val="both"/>
        <w:rPr>
          <w:rFonts w:ascii="Century Gothic" w:hAnsi="Century Gothic" w:cs="Arial"/>
          <w:bCs/>
          <w:sz w:val="22"/>
          <w:szCs w:val="22"/>
        </w:rPr>
      </w:pPr>
    </w:p>
    <w:p w14:paraId="4FCFB60D" w14:textId="77777777" w:rsidR="00C61B39" w:rsidRPr="00D51159" w:rsidRDefault="00C61B39" w:rsidP="00203F06">
      <w:pPr>
        <w:autoSpaceDE w:val="0"/>
        <w:autoSpaceDN w:val="0"/>
        <w:adjustRightInd w:val="0"/>
        <w:jc w:val="both"/>
        <w:rPr>
          <w:rFonts w:ascii="Century Gothic" w:hAnsi="Century Gothic" w:cs="Arial"/>
          <w:bCs/>
          <w:sz w:val="22"/>
          <w:szCs w:val="22"/>
        </w:rPr>
      </w:pPr>
    </w:p>
    <w:p w14:paraId="57EDBCF8" w14:textId="78FF69D1" w:rsidR="000F5926" w:rsidRPr="00D51159" w:rsidRDefault="000F5926" w:rsidP="00203F06">
      <w:pPr>
        <w:autoSpaceDE w:val="0"/>
        <w:autoSpaceDN w:val="0"/>
        <w:adjustRightInd w:val="0"/>
        <w:jc w:val="both"/>
        <w:rPr>
          <w:rFonts w:ascii="Century Gothic" w:hAnsi="Century Gothic" w:cs="Arial"/>
          <w:sz w:val="22"/>
          <w:szCs w:val="22"/>
        </w:rPr>
      </w:pPr>
      <w:r w:rsidRPr="00D51159">
        <w:rPr>
          <w:rFonts w:ascii="Century Gothic" w:hAnsi="Century Gothic" w:cs="Arial"/>
          <w:sz w:val="22"/>
          <w:szCs w:val="22"/>
        </w:rPr>
        <w:t xml:space="preserve">Estando presentes la </w:t>
      </w:r>
      <w:r w:rsidR="00CB5FD3" w:rsidRPr="00D51159">
        <w:rPr>
          <w:rFonts w:ascii="Century Gothic" w:hAnsi="Century Gothic" w:cs="Arial"/>
          <w:sz w:val="22"/>
          <w:szCs w:val="22"/>
        </w:rPr>
        <w:t>mayoría</w:t>
      </w:r>
      <w:r w:rsidR="00BC6558" w:rsidRPr="00D51159">
        <w:rPr>
          <w:rFonts w:ascii="Century Gothic" w:hAnsi="Century Gothic" w:cs="Arial"/>
          <w:sz w:val="22"/>
          <w:szCs w:val="22"/>
        </w:rPr>
        <w:t xml:space="preserve"> </w:t>
      </w:r>
      <w:r w:rsidRPr="00D51159">
        <w:rPr>
          <w:rFonts w:ascii="Century Gothic" w:hAnsi="Century Gothic" w:cs="Arial"/>
          <w:sz w:val="22"/>
          <w:szCs w:val="22"/>
        </w:rPr>
        <w:t xml:space="preserve">de los miembros del Honorable Ayuntamiento del Municipio de Juárez, Chihuahua y habiéndose certificado por el </w:t>
      </w:r>
      <w:r w:rsidRPr="00D51159">
        <w:rPr>
          <w:rFonts w:ascii="Century Gothic" w:hAnsi="Century Gothic" w:cs="Arial"/>
          <w:bCs/>
          <w:sz w:val="22"/>
          <w:szCs w:val="22"/>
        </w:rPr>
        <w:t xml:space="preserve">Secretario de la </w:t>
      </w:r>
      <w:r w:rsidR="00F7750F" w:rsidRPr="00D51159">
        <w:rPr>
          <w:rFonts w:ascii="Century Gothic" w:hAnsi="Century Gothic" w:cs="Arial"/>
          <w:bCs/>
          <w:sz w:val="22"/>
          <w:szCs w:val="22"/>
        </w:rPr>
        <w:t>Presidencia Municipal y del Honorable Ayunta</w:t>
      </w:r>
      <w:r w:rsidR="00F7750F" w:rsidRPr="00D51159">
        <w:rPr>
          <w:rFonts w:ascii="Century Gothic" w:hAnsi="Century Gothic" w:cs="Arial"/>
          <w:bCs/>
          <w:sz w:val="22"/>
          <w:szCs w:val="22"/>
        </w:rPr>
        <w:softHyphen/>
        <w:t>miento</w:t>
      </w:r>
      <w:r w:rsidRPr="00D51159">
        <w:rPr>
          <w:rFonts w:ascii="Century Gothic" w:hAnsi="Century Gothic" w:cs="Arial"/>
          <w:sz w:val="22"/>
          <w:szCs w:val="22"/>
        </w:rPr>
        <w:t xml:space="preserve">, que todos </w:t>
      </w:r>
      <w:r w:rsidR="00A94B00" w:rsidRPr="00D51159">
        <w:rPr>
          <w:rFonts w:ascii="Century Gothic" w:hAnsi="Century Gothic" w:cs="Arial"/>
          <w:sz w:val="22"/>
          <w:szCs w:val="22"/>
        </w:rPr>
        <w:t xml:space="preserve">fueron </w:t>
      </w:r>
      <w:r w:rsidRPr="00D51159">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D51159">
        <w:rPr>
          <w:rFonts w:ascii="Century Gothic" w:hAnsi="Century Gothic" w:cs="Arial"/>
          <w:sz w:val="22"/>
          <w:szCs w:val="22"/>
        </w:rPr>
        <w:t>y,</w:t>
      </w:r>
      <w:r w:rsidRPr="00D51159">
        <w:rPr>
          <w:rFonts w:ascii="Century Gothic" w:hAnsi="Century Gothic" w:cs="Arial"/>
          <w:sz w:val="22"/>
          <w:szCs w:val="22"/>
        </w:rPr>
        <w:t xml:space="preserve"> por lo tanto, la validez de los acuerdos que en la sesión se tomen.</w:t>
      </w:r>
    </w:p>
    <w:p w14:paraId="3A173770" w14:textId="34475513" w:rsidR="00683A87" w:rsidRPr="00D51159" w:rsidRDefault="00683A87" w:rsidP="00203F06">
      <w:pPr>
        <w:tabs>
          <w:tab w:val="left" w:pos="546"/>
          <w:tab w:val="left" w:pos="4455"/>
        </w:tabs>
        <w:jc w:val="both"/>
        <w:rPr>
          <w:rFonts w:ascii="Century Gothic" w:hAnsi="Century Gothic" w:cs="Arial"/>
          <w:b/>
          <w:sz w:val="22"/>
          <w:szCs w:val="22"/>
        </w:rPr>
      </w:pPr>
    </w:p>
    <w:p w14:paraId="2F97879B" w14:textId="77777777" w:rsidR="002A0F3F" w:rsidRPr="00D51159" w:rsidRDefault="002A0F3F" w:rsidP="00203F06">
      <w:pPr>
        <w:tabs>
          <w:tab w:val="left" w:pos="546"/>
          <w:tab w:val="left" w:pos="4455"/>
        </w:tabs>
        <w:jc w:val="both"/>
        <w:rPr>
          <w:rFonts w:ascii="Century Gothic" w:hAnsi="Century Gothic" w:cs="Arial"/>
          <w:b/>
          <w:sz w:val="22"/>
          <w:szCs w:val="22"/>
        </w:rPr>
      </w:pPr>
    </w:p>
    <w:p w14:paraId="68EDC09E" w14:textId="6BE1293F" w:rsidR="00B57A27" w:rsidRDefault="00B57A27" w:rsidP="0083358C">
      <w:pPr>
        <w:pStyle w:val="Sinespaciado"/>
        <w:jc w:val="both"/>
        <w:rPr>
          <w:rFonts w:ascii="Century Gothic" w:hAnsi="Century Gothic" w:cs="Arial"/>
          <w:sz w:val="22"/>
          <w:szCs w:val="22"/>
          <w:lang w:val="es-MX"/>
        </w:rPr>
      </w:pPr>
      <w:r w:rsidRPr="00D51159">
        <w:rPr>
          <w:rFonts w:ascii="Century Gothic" w:hAnsi="Century Gothic" w:cs="Arial"/>
          <w:sz w:val="22"/>
          <w:szCs w:val="22"/>
          <w:lang w:val="es-MX"/>
        </w:rPr>
        <w:t xml:space="preserve">Siendo las dieciocho horas con once minutos, con fundamento en lo dispuesto por el tercer párrafo del artículo 34 del Reglamento Interior del Honorable Ayuntamiento el Municipio de </w:t>
      </w:r>
      <w:r w:rsidRPr="00D51159">
        <w:rPr>
          <w:rFonts w:ascii="Century Gothic" w:hAnsi="Century Gothic" w:cs="Arial"/>
          <w:sz w:val="22"/>
          <w:szCs w:val="22"/>
          <w:lang w:val="es-MX"/>
        </w:rPr>
        <w:lastRenderedPageBreak/>
        <w:t>Juárez, Estado de Chihuahua, se d</w:t>
      </w:r>
      <w:r w:rsidR="00983293">
        <w:rPr>
          <w:rFonts w:ascii="Century Gothic" w:hAnsi="Century Gothic" w:cs="Arial"/>
          <w:sz w:val="22"/>
          <w:szCs w:val="22"/>
          <w:lang w:val="es-MX"/>
        </w:rPr>
        <w:t>io fe de la incorporación del Regidor OSCAR ARTURO GALLEGOS GONZÁLEZ</w:t>
      </w:r>
      <w:r w:rsidRPr="00D51159">
        <w:rPr>
          <w:rFonts w:ascii="Century Gothic" w:hAnsi="Century Gothic" w:cs="Arial"/>
          <w:sz w:val="22"/>
          <w:szCs w:val="22"/>
          <w:lang w:val="es-MX"/>
        </w:rPr>
        <w:t xml:space="preserve"> a los trabajos de la presente sesión.</w:t>
      </w:r>
      <w:r w:rsidR="00AF0DC3" w:rsidRPr="00D51159">
        <w:rPr>
          <w:rFonts w:ascii="Century Gothic" w:hAnsi="Century Gothic" w:cs="Arial"/>
          <w:sz w:val="22"/>
          <w:szCs w:val="22"/>
          <w:lang w:val="es-MX"/>
        </w:rPr>
        <w:t xml:space="preserve"> </w:t>
      </w:r>
    </w:p>
    <w:p w14:paraId="10E237DB" w14:textId="77777777" w:rsidR="00983293" w:rsidRPr="00D51159" w:rsidRDefault="00983293" w:rsidP="0083358C">
      <w:pPr>
        <w:pStyle w:val="Sinespaciado"/>
        <w:jc w:val="both"/>
        <w:rPr>
          <w:rFonts w:ascii="Century Gothic" w:hAnsi="Century Gothic" w:cs="Arial"/>
          <w:sz w:val="22"/>
          <w:szCs w:val="22"/>
          <w:lang w:val="es-MX"/>
        </w:rPr>
      </w:pPr>
    </w:p>
    <w:p w14:paraId="07CBC48D" w14:textId="68FBD6D2" w:rsidR="0030172D" w:rsidRPr="00D51159" w:rsidRDefault="00BC0106" w:rsidP="0030172D">
      <w:pPr>
        <w:pStyle w:val="Sinespaciado"/>
        <w:tabs>
          <w:tab w:val="left" w:pos="851"/>
        </w:tabs>
        <w:jc w:val="both"/>
        <w:rPr>
          <w:rFonts w:ascii="Century Gothic" w:eastAsia="MS Mincho" w:hAnsi="Century Gothic" w:cs="Arial"/>
          <w:bCs/>
          <w:sz w:val="22"/>
          <w:szCs w:val="22"/>
          <w:lang w:val="es-MX"/>
        </w:rPr>
      </w:pPr>
      <w:r w:rsidRPr="00D51159">
        <w:rPr>
          <w:rFonts w:ascii="Century Gothic" w:hAnsi="Century Gothic" w:cs="Arial"/>
          <w:b/>
          <w:sz w:val="22"/>
          <w:szCs w:val="22"/>
          <w:lang w:val="es-MX"/>
        </w:rPr>
        <w:t xml:space="preserve">ASUNTO </w:t>
      </w:r>
      <w:r w:rsidR="003717A5" w:rsidRPr="00D51159">
        <w:rPr>
          <w:rFonts w:ascii="Century Gothic" w:hAnsi="Century Gothic" w:cs="Arial"/>
          <w:b/>
          <w:sz w:val="22"/>
          <w:szCs w:val="22"/>
          <w:lang w:val="es-MX"/>
        </w:rPr>
        <w:t>NÚMERO</w:t>
      </w:r>
      <w:r w:rsidRPr="00D51159">
        <w:rPr>
          <w:rFonts w:ascii="Century Gothic" w:hAnsi="Century Gothic" w:cs="Arial"/>
          <w:b/>
          <w:sz w:val="22"/>
          <w:szCs w:val="22"/>
          <w:lang w:val="es-MX"/>
        </w:rPr>
        <w:t xml:space="preserve"> DOS.- </w:t>
      </w:r>
      <w:r w:rsidR="0030172D" w:rsidRPr="00D51159">
        <w:rPr>
          <w:rFonts w:ascii="Century Gothic" w:hAnsi="Century Gothic" w:cs="Arial"/>
          <w:sz w:val="22"/>
          <w:szCs w:val="22"/>
          <w:lang w:val="es-MX"/>
        </w:rPr>
        <w:t xml:space="preserve">Con relación a este asunto del orden del día y toda </w:t>
      </w:r>
      <w:r w:rsidR="0030172D" w:rsidRPr="00D51159">
        <w:rPr>
          <w:rFonts w:ascii="Century Gothic" w:eastAsia="MS Mincho" w:hAnsi="Century Gothic" w:cs="Arial"/>
          <w:bCs/>
          <w:sz w:val="22"/>
          <w:szCs w:val="22"/>
          <w:lang w:val="es-MX"/>
        </w:rPr>
        <w:t xml:space="preserve">vez </w:t>
      </w:r>
      <w:r w:rsidR="00983293">
        <w:rPr>
          <w:rFonts w:ascii="Century Gothic" w:eastAsia="MS Mincho" w:hAnsi="Century Gothic" w:cs="Arial"/>
          <w:bCs/>
          <w:sz w:val="22"/>
          <w:szCs w:val="22"/>
          <w:lang w:val="es-MX"/>
        </w:rPr>
        <w:t xml:space="preserve">que el acta de la sesión 117 ordinaria </w:t>
      </w:r>
      <w:r w:rsidR="00857533" w:rsidRPr="00D51159">
        <w:rPr>
          <w:rFonts w:ascii="Century Gothic" w:hAnsi="Century Gothic" w:cs="Courier New"/>
          <w:sz w:val="22"/>
          <w:szCs w:val="22"/>
          <w:lang w:val="es-MX"/>
        </w:rPr>
        <w:t>del Honorable Ayuntamiento del Municipio de Juárez, Estado de Chihuahua</w:t>
      </w:r>
      <w:r w:rsidR="0030172D" w:rsidRPr="00D51159">
        <w:rPr>
          <w:rFonts w:ascii="Century Gothic" w:hAnsi="Century Gothic" w:cs="Arial"/>
          <w:sz w:val="22"/>
          <w:szCs w:val="22"/>
          <w:lang w:val="es-MX"/>
        </w:rPr>
        <w:t xml:space="preserve">, </w:t>
      </w:r>
      <w:r w:rsidR="0030172D" w:rsidRPr="00D51159">
        <w:rPr>
          <w:rFonts w:ascii="Century Gothic" w:eastAsia="MS Mincho" w:hAnsi="Century Gothic" w:cs="Arial"/>
          <w:sz w:val="22"/>
          <w:szCs w:val="22"/>
          <w:lang w:val="es-MX"/>
        </w:rPr>
        <w:t>fue</w:t>
      </w:r>
      <w:r w:rsidR="00857533" w:rsidRPr="00D51159">
        <w:rPr>
          <w:rFonts w:ascii="Century Gothic" w:eastAsia="MS Mincho" w:hAnsi="Century Gothic" w:cs="Arial"/>
          <w:sz w:val="22"/>
          <w:szCs w:val="22"/>
          <w:lang w:val="es-MX"/>
        </w:rPr>
        <w:t xml:space="preserve"> </w:t>
      </w:r>
      <w:r w:rsidR="0030172D" w:rsidRPr="00D51159">
        <w:rPr>
          <w:rFonts w:ascii="Century Gothic" w:eastAsia="MS Mincho" w:hAnsi="Century Gothic" w:cs="Arial"/>
          <w:sz w:val="22"/>
          <w:szCs w:val="22"/>
          <w:lang w:val="es-MX"/>
        </w:rPr>
        <w:t xml:space="preserve">entregada con anterioridad a los </w:t>
      </w:r>
      <w:r w:rsidR="0030172D" w:rsidRPr="00D51159">
        <w:rPr>
          <w:rFonts w:ascii="Century Gothic" w:eastAsia="MS Mincho" w:hAnsi="Century Gothic" w:cs="Arial"/>
          <w:bCs/>
          <w:sz w:val="22"/>
          <w:szCs w:val="22"/>
          <w:lang w:val="es-MX"/>
        </w:rPr>
        <w:t xml:space="preserve">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por unanimidad de votos a favor, fue aprobada </w:t>
      </w:r>
      <w:r w:rsidR="00983293">
        <w:rPr>
          <w:rFonts w:ascii="Century Gothic" w:eastAsia="MS Mincho" w:hAnsi="Century Gothic" w:cs="Arial"/>
          <w:bCs/>
          <w:sz w:val="22"/>
          <w:szCs w:val="22"/>
          <w:lang w:val="es-MX"/>
        </w:rPr>
        <w:t>el</w:t>
      </w:r>
      <w:r w:rsidR="0030172D" w:rsidRPr="00D51159">
        <w:rPr>
          <w:rFonts w:ascii="Century Gothic" w:eastAsia="MS Mincho" w:hAnsi="Century Gothic" w:cs="Arial"/>
          <w:bCs/>
          <w:sz w:val="22"/>
          <w:szCs w:val="22"/>
          <w:lang w:val="es-MX"/>
        </w:rPr>
        <w:t xml:space="preserve"> acta inicialmente mencionada.</w:t>
      </w:r>
    </w:p>
    <w:p w14:paraId="654DC5BC" w14:textId="7E1E7EA0" w:rsidR="008E3ACC" w:rsidRPr="00D51159" w:rsidRDefault="008E3ACC" w:rsidP="00054AD4">
      <w:pPr>
        <w:pStyle w:val="Sinespaciado"/>
        <w:tabs>
          <w:tab w:val="left" w:pos="851"/>
        </w:tabs>
        <w:jc w:val="both"/>
        <w:rPr>
          <w:rFonts w:ascii="Century Gothic" w:hAnsi="Century Gothic" w:cs="Arial"/>
          <w:sz w:val="22"/>
          <w:szCs w:val="22"/>
          <w:lang w:val="es-MX"/>
        </w:rPr>
      </w:pPr>
    </w:p>
    <w:p w14:paraId="79332C25" w14:textId="77777777" w:rsidR="00BD678A" w:rsidRPr="00D51159" w:rsidRDefault="00BD678A" w:rsidP="00BD678A">
      <w:pPr>
        <w:pStyle w:val="Sinespaciado"/>
        <w:jc w:val="both"/>
        <w:rPr>
          <w:rFonts w:ascii="Century Gothic" w:hAnsi="Century Gothic" w:cs="Arial"/>
          <w:sz w:val="22"/>
          <w:szCs w:val="22"/>
          <w:lang w:val="es-MX"/>
        </w:rPr>
      </w:pPr>
    </w:p>
    <w:p w14:paraId="5E5BB5ED" w14:textId="77777777" w:rsidR="00983293" w:rsidRPr="00983293" w:rsidRDefault="00983293" w:rsidP="00983293">
      <w:pPr>
        <w:tabs>
          <w:tab w:val="left" w:pos="0"/>
          <w:tab w:val="left" w:pos="993"/>
        </w:tabs>
        <w:jc w:val="both"/>
        <w:rPr>
          <w:rFonts w:ascii="Century Gothic" w:hAnsi="Century Gothic" w:cs="Arial"/>
          <w:bCs/>
          <w:spacing w:val="-3"/>
          <w:sz w:val="22"/>
          <w:szCs w:val="22"/>
        </w:rPr>
      </w:pPr>
      <w:r w:rsidRPr="00983293">
        <w:rPr>
          <w:rFonts w:ascii="Century Gothic" w:hAnsi="Century Gothic" w:cs="Arial"/>
          <w:b/>
          <w:bCs/>
          <w:spacing w:val="-3"/>
          <w:sz w:val="22"/>
          <w:szCs w:val="22"/>
        </w:rPr>
        <w:t>ASUNTO NÚMERO TRES.-</w:t>
      </w:r>
      <w:r w:rsidRPr="00983293">
        <w:rPr>
          <w:rFonts w:ascii="Century Gothic" w:hAnsi="Century Gothic" w:cs="Arial"/>
          <w:bCs/>
          <w:spacing w:val="-3"/>
          <w:sz w:val="22"/>
          <w:szCs w:val="22"/>
        </w:rPr>
        <w:t xml:space="preserve"> Relativo a la autorización del Fraccionamiento Habitacional Unifamiliar a denominarse “Guanajuato”. Una vez analizado el presente asunto fue aprobado por unanimidad de votos, por lo que se emitió el siguiente:</w:t>
      </w:r>
    </w:p>
    <w:p w14:paraId="7F5F32DD" w14:textId="77777777" w:rsidR="00983293" w:rsidRPr="00983293" w:rsidRDefault="00983293" w:rsidP="00983293">
      <w:pPr>
        <w:tabs>
          <w:tab w:val="left" w:pos="0"/>
          <w:tab w:val="left" w:pos="993"/>
        </w:tabs>
        <w:jc w:val="both"/>
        <w:rPr>
          <w:rFonts w:ascii="Century Gothic" w:hAnsi="Century Gothic" w:cs="Arial"/>
          <w:bCs/>
          <w:spacing w:val="-3"/>
          <w:sz w:val="22"/>
          <w:szCs w:val="22"/>
        </w:rPr>
      </w:pPr>
      <w:r w:rsidRPr="00983293">
        <w:rPr>
          <w:rFonts w:ascii="Century Gothic" w:hAnsi="Century Gothic" w:cs="Arial"/>
          <w:b/>
          <w:bCs/>
          <w:spacing w:val="-3"/>
          <w:sz w:val="22"/>
          <w:szCs w:val="22"/>
        </w:rPr>
        <w:t xml:space="preserve">ACUERDO: </w:t>
      </w:r>
      <w:r w:rsidRPr="00983293">
        <w:rPr>
          <w:rFonts w:ascii="Century Gothic" w:hAnsi="Century Gothic" w:cs="Arial"/>
          <w:b/>
          <w:bCs/>
          <w:spacing w:val="-3"/>
          <w:sz w:val="22"/>
          <w:szCs w:val="22"/>
          <w:u w:val="single"/>
        </w:rPr>
        <w:t>PRIMERO</w:t>
      </w:r>
      <w:r w:rsidRPr="00983293">
        <w:rPr>
          <w:rFonts w:ascii="Century Gothic" w:hAnsi="Century Gothic" w:cs="Arial"/>
          <w:b/>
          <w:bCs/>
          <w:spacing w:val="-3"/>
          <w:sz w:val="22"/>
          <w:szCs w:val="22"/>
        </w:rPr>
        <w:t xml:space="preserve">.- </w:t>
      </w:r>
      <w:r w:rsidRPr="00983293">
        <w:rPr>
          <w:rFonts w:ascii="Century Gothic" w:hAnsi="Century Gothic" w:cs="Arial"/>
          <w:bCs/>
          <w:spacing w:val="-3"/>
          <w:sz w:val="22"/>
          <w:szCs w:val="22"/>
        </w:rPr>
        <w:t>Se autoriza el Fraccionamiento Habitacional Unifamiliar que a continuación se detalla:</w:t>
      </w:r>
    </w:p>
    <w:p w14:paraId="022F4C76" w14:textId="77777777" w:rsidR="00983293" w:rsidRPr="00983293" w:rsidRDefault="00983293" w:rsidP="00983293">
      <w:pPr>
        <w:tabs>
          <w:tab w:val="left" w:pos="0"/>
          <w:tab w:val="left" w:pos="993"/>
        </w:tabs>
        <w:jc w:val="both"/>
        <w:rPr>
          <w:rFonts w:ascii="Century Gothic" w:hAnsi="Century Gothic" w:cs="Arial"/>
          <w:bCs/>
          <w:spacing w:val="-3"/>
          <w:sz w:val="22"/>
          <w:szCs w:val="22"/>
        </w:rPr>
      </w:pPr>
    </w:p>
    <w:p w14:paraId="6B950E3A" w14:textId="77777777" w:rsidR="00983293" w:rsidRPr="00983293" w:rsidRDefault="00983293" w:rsidP="00983293">
      <w:pPr>
        <w:tabs>
          <w:tab w:val="left" w:pos="0"/>
          <w:tab w:val="left" w:pos="993"/>
        </w:tabs>
        <w:jc w:val="center"/>
        <w:rPr>
          <w:rFonts w:ascii="Century Gothic" w:hAnsi="Century Gothic" w:cs="Arial"/>
          <w:b/>
          <w:bCs/>
          <w:spacing w:val="-3"/>
          <w:sz w:val="22"/>
          <w:szCs w:val="22"/>
          <w:u w:val="single"/>
        </w:rPr>
      </w:pPr>
      <w:r w:rsidRPr="00983293">
        <w:rPr>
          <w:rFonts w:ascii="Century Gothic" w:hAnsi="Century Gothic" w:cs="Arial"/>
          <w:b/>
          <w:bCs/>
          <w:spacing w:val="-3"/>
          <w:sz w:val="22"/>
          <w:szCs w:val="22"/>
          <w:u w:val="single"/>
        </w:rPr>
        <w:t>AUTORIZACIÓN DEL FRACCIONAMIENTO</w:t>
      </w:r>
    </w:p>
    <w:p w14:paraId="504FAC3A" w14:textId="77777777" w:rsidR="00983293" w:rsidRPr="00983293" w:rsidRDefault="00983293" w:rsidP="00983293">
      <w:pPr>
        <w:tabs>
          <w:tab w:val="left" w:pos="0"/>
          <w:tab w:val="left" w:pos="993"/>
        </w:tabs>
        <w:jc w:val="center"/>
        <w:rPr>
          <w:rFonts w:ascii="Century Gothic" w:hAnsi="Century Gothic" w:cs="Arial"/>
          <w:b/>
          <w:bCs/>
          <w:spacing w:val="-3"/>
          <w:sz w:val="22"/>
          <w:szCs w:val="22"/>
          <w:u w:val="single"/>
        </w:rPr>
      </w:pPr>
      <w:r w:rsidRPr="00983293">
        <w:rPr>
          <w:rFonts w:ascii="Century Gothic" w:hAnsi="Century Gothic" w:cs="Arial"/>
          <w:b/>
          <w:bCs/>
          <w:spacing w:val="-3"/>
          <w:sz w:val="22"/>
          <w:szCs w:val="22"/>
          <w:u w:val="single"/>
        </w:rPr>
        <w:t>HABITACIONAL UNIFAMILIAR</w:t>
      </w:r>
    </w:p>
    <w:p w14:paraId="1B8EFFDE" w14:textId="77777777" w:rsidR="00983293" w:rsidRPr="00983293" w:rsidRDefault="00983293" w:rsidP="00983293">
      <w:pPr>
        <w:tabs>
          <w:tab w:val="left" w:pos="0"/>
          <w:tab w:val="left" w:pos="993"/>
        </w:tabs>
        <w:jc w:val="both"/>
        <w:rPr>
          <w:rFonts w:ascii="Century Gothic" w:hAnsi="Century Gothic" w:cs="Arial"/>
          <w:b/>
          <w:bCs/>
          <w:spacing w:val="-3"/>
          <w:sz w:val="22"/>
          <w:szCs w:val="22"/>
          <w:u w:val="single"/>
        </w:rPr>
      </w:pP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679"/>
        <w:gridCol w:w="1715"/>
      </w:tblGrid>
      <w:tr w:rsidR="00983293" w:rsidRPr="00983293" w14:paraId="66719D3C" w14:textId="77777777" w:rsidTr="00A3551E">
        <w:trPr>
          <w:trHeight w:val="630"/>
          <w:jc w:val="center"/>
        </w:trPr>
        <w:tc>
          <w:tcPr>
            <w:tcW w:w="658" w:type="dxa"/>
            <w:shd w:val="clear" w:color="auto" w:fill="auto"/>
            <w:vAlign w:val="center"/>
          </w:tcPr>
          <w:p w14:paraId="57FAB679" w14:textId="77777777" w:rsidR="00983293" w:rsidRPr="00983293" w:rsidRDefault="00983293" w:rsidP="00983293">
            <w:pPr>
              <w:tabs>
                <w:tab w:val="left" w:pos="0"/>
                <w:tab w:val="left" w:pos="993"/>
              </w:tabs>
              <w:jc w:val="both"/>
              <w:rPr>
                <w:rFonts w:ascii="Century Gothic" w:hAnsi="Century Gothic" w:cs="Arial"/>
                <w:bCs/>
                <w:spacing w:val="-3"/>
                <w:sz w:val="22"/>
                <w:szCs w:val="22"/>
              </w:rPr>
            </w:pPr>
            <w:r w:rsidRPr="00983293">
              <w:rPr>
                <w:rFonts w:ascii="Century Gothic" w:hAnsi="Century Gothic" w:cs="Arial"/>
                <w:bCs/>
                <w:spacing w:val="-3"/>
                <w:sz w:val="22"/>
                <w:szCs w:val="22"/>
              </w:rPr>
              <w:t>1.-</w:t>
            </w:r>
          </w:p>
        </w:tc>
        <w:tc>
          <w:tcPr>
            <w:tcW w:w="6679" w:type="dxa"/>
            <w:shd w:val="clear" w:color="auto" w:fill="auto"/>
          </w:tcPr>
          <w:p w14:paraId="48371D18" w14:textId="77777777" w:rsidR="00983293" w:rsidRPr="00983293" w:rsidRDefault="00983293" w:rsidP="00983293">
            <w:pPr>
              <w:tabs>
                <w:tab w:val="left" w:pos="0"/>
                <w:tab w:val="left" w:pos="993"/>
              </w:tabs>
              <w:jc w:val="both"/>
              <w:rPr>
                <w:rFonts w:ascii="Century Gothic" w:hAnsi="Century Gothic" w:cs="Arial"/>
                <w:bCs/>
                <w:spacing w:val="-3"/>
                <w:sz w:val="22"/>
                <w:szCs w:val="22"/>
              </w:rPr>
            </w:pPr>
            <w:r w:rsidRPr="00983293">
              <w:rPr>
                <w:rFonts w:ascii="Century Gothic" w:hAnsi="Century Gothic" w:cs="Arial"/>
                <w:bCs/>
                <w:spacing w:val="-3"/>
                <w:sz w:val="22"/>
                <w:szCs w:val="22"/>
              </w:rPr>
              <w:t>“GUANAJUATO”, A UBICARSE EN AV. TEÓFILO BORUNDA #6310, CON SUPERFICIE TOTAL DE 11,757.918 M².</w:t>
            </w:r>
          </w:p>
        </w:tc>
        <w:tc>
          <w:tcPr>
            <w:tcW w:w="1715" w:type="dxa"/>
            <w:shd w:val="clear" w:color="auto" w:fill="auto"/>
            <w:vAlign w:val="center"/>
          </w:tcPr>
          <w:p w14:paraId="0563F318" w14:textId="77777777" w:rsidR="00983293" w:rsidRPr="00983293" w:rsidRDefault="00983293" w:rsidP="00983293">
            <w:pPr>
              <w:tabs>
                <w:tab w:val="left" w:pos="0"/>
                <w:tab w:val="left" w:pos="993"/>
              </w:tabs>
              <w:jc w:val="both"/>
              <w:rPr>
                <w:rFonts w:ascii="Century Gothic" w:hAnsi="Century Gothic" w:cs="Arial"/>
                <w:bCs/>
                <w:spacing w:val="-3"/>
                <w:sz w:val="22"/>
                <w:szCs w:val="22"/>
              </w:rPr>
            </w:pPr>
            <w:r w:rsidRPr="00983293">
              <w:rPr>
                <w:rFonts w:ascii="Century Gothic" w:hAnsi="Century Gothic" w:cs="Arial"/>
                <w:bCs/>
                <w:spacing w:val="-3"/>
                <w:sz w:val="22"/>
                <w:szCs w:val="22"/>
              </w:rPr>
              <w:t>CR/009/2021</w:t>
            </w:r>
          </w:p>
        </w:tc>
      </w:tr>
    </w:tbl>
    <w:p w14:paraId="2FA9E582" w14:textId="77777777" w:rsidR="00983293" w:rsidRPr="00983293" w:rsidRDefault="00983293" w:rsidP="00983293">
      <w:pPr>
        <w:tabs>
          <w:tab w:val="left" w:pos="0"/>
          <w:tab w:val="left" w:pos="993"/>
        </w:tabs>
        <w:jc w:val="both"/>
        <w:rPr>
          <w:rFonts w:ascii="Century Gothic" w:hAnsi="Century Gothic" w:cs="Arial"/>
          <w:bCs/>
          <w:spacing w:val="-3"/>
          <w:sz w:val="22"/>
          <w:szCs w:val="22"/>
        </w:rPr>
      </w:pPr>
    </w:p>
    <w:p w14:paraId="23D6767C" w14:textId="77777777" w:rsidR="00983293" w:rsidRPr="00983293" w:rsidRDefault="00983293" w:rsidP="00983293">
      <w:pPr>
        <w:tabs>
          <w:tab w:val="left" w:pos="0"/>
          <w:tab w:val="left" w:pos="993"/>
        </w:tabs>
        <w:jc w:val="both"/>
        <w:rPr>
          <w:rFonts w:ascii="Century Gothic" w:hAnsi="Century Gothic" w:cs="Arial"/>
          <w:bCs/>
          <w:spacing w:val="-3"/>
          <w:sz w:val="22"/>
          <w:szCs w:val="22"/>
        </w:rPr>
      </w:pPr>
      <w:r w:rsidRPr="00983293">
        <w:rPr>
          <w:rFonts w:ascii="Century Gothic" w:hAnsi="Century Gothic" w:cs="Arial"/>
          <w:b/>
          <w:bCs/>
          <w:spacing w:val="-3"/>
          <w:sz w:val="22"/>
          <w:szCs w:val="22"/>
          <w:u w:val="single"/>
        </w:rPr>
        <w:t>SEGUNDO</w:t>
      </w:r>
      <w:r w:rsidRPr="00983293">
        <w:rPr>
          <w:rFonts w:ascii="Century Gothic" w:hAnsi="Century Gothic" w:cs="Arial"/>
          <w:b/>
          <w:bCs/>
          <w:spacing w:val="-3"/>
          <w:sz w:val="22"/>
          <w:szCs w:val="22"/>
        </w:rPr>
        <w:t>.-</w:t>
      </w:r>
      <w:r w:rsidRPr="00983293">
        <w:rPr>
          <w:rFonts w:ascii="Century Gothic" w:hAnsi="Century Gothic" w:cs="Arial"/>
          <w:bCs/>
          <w:spacing w:val="-3"/>
          <w:sz w:val="22"/>
          <w:szCs w:val="22"/>
        </w:rPr>
        <w:t xml:space="preserve"> Notifíquese para todos los efectos legales conducentes.</w:t>
      </w:r>
    </w:p>
    <w:p w14:paraId="7939DB02" w14:textId="77777777" w:rsidR="00493BE0" w:rsidRPr="00D51159" w:rsidRDefault="00493BE0" w:rsidP="00493BE0">
      <w:pPr>
        <w:tabs>
          <w:tab w:val="left" w:pos="0"/>
          <w:tab w:val="left" w:pos="993"/>
        </w:tabs>
        <w:jc w:val="both"/>
        <w:rPr>
          <w:rFonts w:ascii="Century Gothic" w:hAnsi="Century Gothic" w:cs="Arial"/>
          <w:bCs/>
          <w:spacing w:val="-3"/>
          <w:sz w:val="22"/>
          <w:szCs w:val="22"/>
        </w:rPr>
      </w:pPr>
    </w:p>
    <w:p w14:paraId="5862D8D3" w14:textId="77777777" w:rsidR="009B2333" w:rsidRDefault="009B2333" w:rsidP="009B2333">
      <w:pPr>
        <w:tabs>
          <w:tab w:val="left" w:pos="0"/>
          <w:tab w:val="left" w:pos="993"/>
        </w:tabs>
        <w:jc w:val="both"/>
        <w:rPr>
          <w:rFonts w:ascii="Century Gothic" w:hAnsi="Century Gothic" w:cs="Arial"/>
          <w:sz w:val="22"/>
          <w:szCs w:val="22"/>
        </w:rPr>
      </w:pPr>
    </w:p>
    <w:p w14:paraId="7FBC2970" w14:textId="77777777" w:rsidR="00983293" w:rsidRPr="00983293" w:rsidRDefault="00983293" w:rsidP="00983293">
      <w:pPr>
        <w:tabs>
          <w:tab w:val="left" w:pos="0"/>
          <w:tab w:val="left" w:pos="993"/>
        </w:tabs>
        <w:jc w:val="both"/>
        <w:rPr>
          <w:rFonts w:ascii="Century Gothic" w:hAnsi="Century Gothic" w:cs="Arial"/>
          <w:sz w:val="22"/>
          <w:szCs w:val="22"/>
        </w:rPr>
      </w:pPr>
      <w:r w:rsidRPr="00983293">
        <w:rPr>
          <w:rFonts w:ascii="Century Gothic" w:hAnsi="Century Gothic" w:cs="Arial"/>
          <w:b/>
          <w:bCs/>
          <w:sz w:val="22"/>
          <w:szCs w:val="22"/>
        </w:rPr>
        <w:t>ASUNTO NÚMERO CUATRO.-</w:t>
      </w:r>
      <w:r w:rsidRPr="00983293">
        <w:rPr>
          <w:rFonts w:ascii="Century Gothic" w:hAnsi="Century Gothic" w:cs="Arial"/>
          <w:bCs/>
          <w:sz w:val="22"/>
          <w:szCs w:val="22"/>
        </w:rPr>
        <w:t xml:space="preserve"> Relativo a la</w:t>
      </w:r>
      <w:r w:rsidRPr="00983293">
        <w:rPr>
          <w:rFonts w:ascii="Century Gothic" w:hAnsi="Century Gothic" w:cs="Arial"/>
          <w:sz w:val="22"/>
          <w:szCs w:val="22"/>
        </w:rPr>
        <w:t xml:space="preserve"> autorización de un cambio de zonificación secundaria de un predio ubicado en la calle Luz número 499 de la colonia El Pensamiento, con superficie de 3,119.50 m², a favor del ciudadano Pablo Arturo Ornelas Coughanour. Una vez analizado el presente asunto fue aprobado por unanimidad de votos, por lo que se emitió el siguiente:</w:t>
      </w:r>
    </w:p>
    <w:p w14:paraId="708EA86B" w14:textId="77777777" w:rsidR="00983293" w:rsidRPr="00983293" w:rsidRDefault="00983293" w:rsidP="00983293">
      <w:pPr>
        <w:tabs>
          <w:tab w:val="left" w:pos="0"/>
          <w:tab w:val="left" w:pos="993"/>
        </w:tabs>
        <w:jc w:val="both"/>
        <w:rPr>
          <w:rFonts w:ascii="Century Gothic" w:hAnsi="Century Gothic" w:cs="Arial"/>
          <w:sz w:val="22"/>
          <w:szCs w:val="22"/>
        </w:rPr>
      </w:pPr>
      <w:r w:rsidRPr="00983293">
        <w:rPr>
          <w:rFonts w:ascii="Century Gothic" w:hAnsi="Century Gothic" w:cs="Arial"/>
          <w:b/>
          <w:bCs/>
          <w:sz w:val="22"/>
          <w:szCs w:val="22"/>
        </w:rPr>
        <w:t xml:space="preserve">ACUERDO: </w:t>
      </w:r>
      <w:r w:rsidRPr="00983293">
        <w:rPr>
          <w:rFonts w:ascii="Century Gothic" w:hAnsi="Century Gothic" w:cs="Arial"/>
          <w:b/>
          <w:bCs/>
          <w:sz w:val="22"/>
          <w:szCs w:val="22"/>
          <w:u w:val="single"/>
        </w:rPr>
        <w:t>PRIMERO</w:t>
      </w:r>
      <w:r w:rsidRPr="00983293">
        <w:rPr>
          <w:rFonts w:ascii="Century Gothic" w:hAnsi="Century Gothic" w:cs="Arial"/>
          <w:b/>
          <w:bCs/>
          <w:sz w:val="22"/>
          <w:szCs w:val="22"/>
        </w:rPr>
        <w:t xml:space="preserve">.- </w:t>
      </w:r>
      <w:r w:rsidRPr="00983293">
        <w:rPr>
          <w:rFonts w:ascii="Century Gothic" w:hAnsi="Century Gothic" w:cs="Arial"/>
          <w:bCs/>
          <w:sz w:val="22"/>
          <w:szCs w:val="22"/>
        </w:rPr>
        <w:t xml:space="preserve">Se autoriza la Modificación Menor al Plan de Desarrollo Urbano para el Centro de Población de Ciudad Juárez, Chihuahua, consistente en un </w:t>
      </w:r>
      <w:r w:rsidRPr="00983293">
        <w:rPr>
          <w:rFonts w:ascii="Century Gothic" w:hAnsi="Century Gothic" w:cs="Arial"/>
          <w:b/>
          <w:bCs/>
          <w:sz w:val="22"/>
          <w:szCs w:val="22"/>
        </w:rPr>
        <w:t>cambio de zonificación secundaria</w:t>
      </w:r>
      <w:r w:rsidRPr="00983293">
        <w:rPr>
          <w:rFonts w:ascii="Century Gothic" w:hAnsi="Century Gothic" w:cs="Arial"/>
          <w:bCs/>
          <w:sz w:val="22"/>
          <w:szCs w:val="22"/>
        </w:rPr>
        <w:t xml:space="preserve">, de un predio con una zonificación </w:t>
      </w:r>
      <w:r w:rsidRPr="00983293">
        <w:rPr>
          <w:rFonts w:ascii="Century Gothic" w:hAnsi="Century Gothic" w:cs="Arial"/>
          <w:b/>
          <w:bCs/>
          <w:sz w:val="22"/>
          <w:szCs w:val="22"/>
        </w:rPr>
        <w:t>SE-2: Servicios y Equipamiento</w:t>
      </w:r>
      <w:r w:rsidRPr="00983293">
        <w:rPr>
          <w:rFonts w:ascii="Century Gothic" w:hAnsi="Century Gothic" w:cs="Arial"/>
          <w:bCs/>
          <w:sz w:val="22"/>
          <w:szCs w:val="22"/>
        </w:rPr>
        <w:t xml:space="preserve"> a una zonificación </w:t>
      </w:r>
      <w:r w:rsidRPr="00983293">
        <w:rPr>
          <w:rFonts w:ascii="Century Gothic" w:hAnsi="Century Gothic" w:cs="Arial"/>
          <w:b/>
          <w:bCs/>
          <w:sz w:val="22"/>
          <w:szCs w:val="22"/>
        </w:rPr>
        <w:t>HE-30: Habitacional ecológico 30 viviendas por hectárea</w:t>
      </w:r>
      <w:r w:rsidRPr="00983293">
        <w:rPr>
          <w:rFonts w:ascii="Century Gothic" w:hAnsi="Century Gothic" w:cs="Arial"/>
          <w:bCs/>
          <w:sz w:val="22"/>
          <w:szCs w:val="22"/>
        </w:rPr>
        <w:t>, ubicado en la calle Luz número 499 de la colonia El Pensamiento, con una superficie de 3,119.50 m², a favor del ciudadano Pablo Arturo Ornelas Coughanour.</w:t>
      </w:r>
    </w:p>
    <w:p w14:paraId="2BDFFF18" w14:textId="77777777" w:rsidR="00983293" w:rsidRPr="00983293" w:rsidRDefault="00983293" w:rsidP="00983293">
      <w:pPr>
        <w:tabs>
          <w:tab w:val="left" w:pos="0"/>
          <w:tab w:val="left" w:pos="993"/>
        </w:tabs>
        <w:jc w:val="both"/>
        <w:rPr>
          <w:rFonts w:ascii="Century Gothic" w:hAnsi="Century Gothic" w:cs="Arial"/>
          <w:sz w:val="22"/>
          <w:szCs w:val="22"/>
        </w:rPr>
      </w:pPr>
      <w:r w:rsidRPr="00983293">
        <w:rPr>
          <w:rFonts w:ascii="Century Gothic" w:hAnsi="Century Gothic" w:cs="Arial"/>
          <w:b/>
          <w:sz w:val="22"/>
          <w:szCs w:val="22"/>
          <w:u w:val="single"/>
        </w:rPr>
        <w:t>SEGUNDO</w:t>
      </w:r>
      <w:r w:rsidRPr="00983293">
        <w:rPr>
          <w:rFonts w:ascii="Century Gothic" w:hAnsi="Century Gothic" w:cs="Arial"/>
          <w:b/>
          <w:sz w:val="22"/>
          <w:szCs w:val="22"/>
        </w:rPr>
        <w:t>.-</w:t>
      </w:r>
      <w:r w:rsidRPr="00983293">
        <w:rPr>
          <w:rFonts w:ascii="Century Gothic" w:hAnsi="Century Gothic" w:cs="Arial"/>
          <w:sz w:val="22"/>
          <w:szCs w:val="22"/>
        </w:rPr>
        <w:t xml:space="preserve"> Remítase al Ejecutivo del Estado para su publicación en el Periódico Oficial del Estado de Chihuahua. Una vez publicado, inscríbase en el Registro Público de la Propiedad.</w:t>
      </w:r>
    </w:p>
    <w:p w14:paraId="4B49F6B0" w14:textId="77777777" w:rsidR="00983293" w:rsidRPr="00983293" w:rsidRDefault="00983293" w:rsidP="00983293">
      <w:pPr>
        <w:tabs>
          <w:tab w:val="left" w:pos="0"/>
          <w:tab w:val="left" w:pos="993"/>
        </w:tabs>
        <w:jc w:val="both"/>
        <w:rPr>
          <w:rFonts w:ascii="Century Gothic" w:hAnsi="Century Gothic" w:cs="Arial"/>
          <w:sz w:val="22"/>
          <w:szCs w:val="22"/>
        </w:rPr>
      </w:pPr>
      <w:r w:rsidRPr="00983293">
        <w:rPr>
          <w:rFonts w:ascii="Century Gothic" w:hAnsi="Century Gothic" w:cs="Arial"/>
          <w:b/>
          <w:sz w:val="22"/>
          <w:szCs w:val="22"/>
          <w:u w:val="single"/>
        </w:rPr>
        <w:t>TERCERO</w:t>
      </w:r>
      <w:r w:rsidRPr="00983293">
        <w:rPr>
          <w:rFonts w:ascii="Century Gothic" w:hAnsi="Century Gothic" w:cs="Arial"/>
          <w:b/>
          <w:sz w:val="22"/>
          <w:szCs w:val="22"/>
        </w:rPr>
        <w:t>.-</w:t>
      </w:r>
      <w:r w:rsidRPr="00983293">
        <w:rPr>
          <w:rFonts w:ascii="Century Gothic" w:hAnsi="Century Gothic" w:cs="Arial"/>
          <w:sz w:val="22"/>
          <w:szCs w:val="22"/>
        </w:rPr>
        <w:t xml:space="preserve"> Notifíquese para todos los efectos legales conducentes.</w:t>
      </w:r>
    </w:p>
    <w:p w14:paraId="618DE7A6" w14:textId="77777777" w:rsidR="00983293" w:rsidRDefault="00983293" w:rsidP="009B2333">
      <w:pPr>
        <w:tabs>
          <w:tab w:val="left" w:pos="0"/>
          <w:tab w:val="left" w:pos="993"/>
        </w:tabs>
        <w:jc w:val="both"/>
        <w:rPr>
          <w:rFonts w:ascii="Century Gothic" w:hAnsi="Century Gothic" w:cs="Arial"/>
          <w:sz w:val="22"/>
          <w:szCs w:val="22"/>
        </w:rPr>
      </w:pPr>
    </w:p>
    <w:p w14:paraId="58ABAAD4" w14:textId="77777777" w:rsidR="00983293" w:rsidRPr="00D51159" w:rsidRDefault="00983293" w:rsidP="009B2333">
      <w:pPr>
        <w:tabs>
          <w:tab w:val="left" w:pos="0"/>
          <w:tab w:val="left" w:pos="993"/>
        </w:tabs>
        <w:jc w:val="both"/>
        <w:rPr>
          <w:rFonts w:ascii="Century Gothic" w:hAnsi="Century Gothic" w:cs="Arial"/>
          <w:sz w:val="22"/>
          <w:szCs w:val="22"/>
        </w:rPr>
      </w:pPr>
    </w:p>
    <w:p w14:paraId="6422A499" w14:textId="77777777" w:rsidR="00983293" w:rsidRPr="00983293" w:rsidRDefault="00983293" w:rsidP="00983293">
      <w:pPr>
        <w:jc w:val="both"/>
        <w:rPr>
          <w:rFonts w:ascii="Century Gothic" w:hAnsi="Century Gothic" w:cs="Arial"/>
          <w:sz w:val="22"/>
          <w:szCs w:val="22"/>
        </w:rPr>
      </w:pPr>
      <w:r w:rsidRPr="00983293">
        <w:rPr>
          <w:rFonts w:ascii="Century Gothic" w:hAnsi="Century Gothic" w:cs="Arial"/>
          <w:b/>
          <w:bCs/>
          <w:sz w:val="22"/>
          <w:szCs w:val="22"/>
        </w:rPr>
        <w:t>ASUNTO NÚMERO CINCO.-</w:t>
      </w:r>
      <w:r w:rsidRPr="00983293">
        <w:rPr>
          <w:rFonts w:ascii="Century Gothic" w:hAnsi="Century Gothic" w:cs="Arial"/>
          <w:bCs/>
          <w:sz w:val="22"/>
          <w:szCs w:val="22"/>
        </w:rPr>
        <w:t xml:space="preserve"> Relativo a la</w:t>
      </w:r>
      <w:r w:rsidRPr="00983293">
        <w:rPr>
          <w:rFonts w:ascii="Century Gothic" w:hAnsi="Century Gothic" w:cs="Arial"/>
          <w:sz w:val="22"/>
          <w:szCs w:val="22"/>
        </w:rPr>
        <w:t xml:space="preserve"> autorización de un cambio de zonificación secundaria de un predio ubicado en la calle Portaviones número 7070 de la colonia Puente Alto, con superficie de 22,115.03 m², a favor de la persona moral denominada </w:t>
      </w:r>
      <w:proofErr w:type="spellStart"/>
      <w:r w:rsidRPr="00983293">
        <w:rPr>
          <w:rFonts w:ascii="Century Gothic" w:hAnsi="Century Gothic" w:cs="Arial"/>
          <w:sz w:val="22"/>
          <w:szCs w:val="22"/>
        </w:rPr>
        <w:t>Quality</w:t>
      </w:r>
      <w:proofErr w:type="spellEnd"/>
      <w:r w:rsidRPr="00983293">
        <w:rPr>
          <w:rFonts w:ascii="Century Gothic" w:hAnsi="Century Gothic" w:cs="Arial"/>
          <w:sz w:val="22"/>
          <w:szCs w:val="22"/>
        </w:rPr>
        <w:t xml:space="preserve"> </w:t>
      </w:r>
      <w:proofErr w:type="spellStart"/>
      <w:r w:rsidRPr="00983293">
        <w:rPr>
          <w:rFonts w:ascii="Century Gothic" w:hAnsi="Century Gothic" w:cs="Arial"/>
          <w:sz w:val="22"/>
          <w:szCs w:val="22"/>
        </w:rPr>
        <w:t>Transport</w:t>
      </w:r>
      <w:proofErr w:type="spellEnd"/>
      <w:r w:rsidRPr="00983293">
        <w:rPr>
          <w:rFonts w:ascii="Century Gothic" w:hAnsi="Century Gothic" w:cs="Arial"/>
          <w:sz w:val="22"/>
          <w:szCs w:val="22"/>
        </w:rPr>
        <w:t xml:space="preserve"> </w:t>
      </w:r>
      <w:proofErr w:type="spellStart"/>
      <w:r w:rsidRPr="00983293">
        <w:rPr>
          <w:rFonts w:ascii="Century Gothic" w:hAnsi="Century Gothic" w:cs="Arial"/>
          <w:sz w:val="22"/>
          <w:szCs w:val="22"/>
        </w:rPr>
        <w:t>Services</w:t>
      </w:r>
      <w:proofErr w:type="spellEnd"/>
      <w:r w:rsidRPr="00983293">
        <w:rPr>
          <w:rFonts w:ascii="Century Gothic" w:hAnsi="Century Gothic" w:cs="Arial"/>
          <w:sz w:val="22"/>
          <w:szCs w:val="22"/>
        </w:rPr>
        <w:t>, S. A. de C. V. Una vez analizado el presente asunto fue aprobado por unanimidad de votos, por lo que se emitió el siguiente:</w:t>
      </w:r>
    </w:p>
    <w:p w14:paraId="201168B0" w14:textId="77777777" w:rsidR="00983293" w:rsidRPr="00983293" w:rsidRDefault="00983293" w:rsidP="00983293">
      <w:pPr>
        <w:jc w:val="both"/>
        <w:rPr>
          <w:rFonts w:ascii="Century Gothic" w:hAnsi="Century Gothic" w:cs="Arial"/>
          <w:sz w:val="22"/>
          <w:szCs w:val="22"/>
        </w:rPr>
      </w:pPr>
      <w:r w:rsidRPr="00983293">
        <w:rPr>
          <w:rFonts w:ascii="Century Gothic" w:hAnsi="Century Gothic" w:cs="Arial"/>
          <w:b/>
          <w:bCs/>
          <w:sz w:val="22"/>
          <w:szCs w:val="22"/>
        </w:rPr>
        <w:lastRenderedPageBreak/>
        <w:t xml:space="preserve">ACUERDO: </w:t>
      </w:r>
      <w:r w:rsidRPr="00983293">
        <w:rPr>
          <w:rFonts w:ascii="Century Gothic" w:hAnsi="Century Gothic" w:cs="Arial"/>
          <w:b/>
          <w:bCs/>
          <w:sz w:val="22"/>
          <w:szCs w:val="22"/>
          <w:u w:val="single"/>
        </w:rPr>
        <w:t>PRIMERO</w:t>
      </w:r>
      <w:r w:rsidRPr="00983293">
        <w:rPr>
          <w:rFonts w:ascii="Century Gothic" w:hAnsi="Century Gothic" w:cs="Arial"/>
          <w:b/>
          <w:bCs/>
          <w:sz w:val="22"/>
          <w:szCs w:val="22"/>
        </w:rPr>
        <w:t xml:space="preserve">.- </w:t>
      </w:r>
      <w:r w:rsidRPr="00983293">
        <w:rPr>
          <w:rFonts w:ascii="Century Gothic" w:hAnsi="Century Gothic" w:cs="Arial"/>
          <w:bCs/>
          <w:sz w:val="22"/>
          <w:szCs w:val="22"/>
        </w:rPr>
        <w:t xml:space="preserve">Se autoriza la Modificación Menor al Plan de Desarrollo Urbano para el Centro de Población de Ciudad Juárez, Chihuahua, consistente en un </w:t>
      </w:r>
      <w:r w:rsidRPr="00983293">
        <w:rPr>
          <w:rFonts w:ascii="Century Gothic" w:hAnsi="Century Gothic" w:cs="Arial"/>
          <w:b/>
          <w:bCs/>
          <w:sz w:val="22"/>
          <w:szCs w:val="22"/>
        </w:rPr>
        <w:t>cambio de zonificación secundaria</w:t>
      </w:r>
      <w:r w:rsidRPr="00983293">
        <w:rPr>
          <w:rFonts w:ascii="Century Gothic" w:hAnsi="Century Gothic" w:cs="Arial"/>
          <w:bCs/>
          <w:sz w:val="22"/>
          <w:szCs w:val="22"/>
        </w:rPr>
        <w:t xml:space="preserve">, de un predio con una zonificación </w:t>
      </w:r>
      <w:r w:rsidRPr="00983293">
        <w:rPr>
          <w:rFonts w:ascii="Century Gothic" w:hAnsi="Century Gothic" w:cs="Arial"/>
          <w:b/>
          <w:bCs/>
          <w:sz w:val="22"/>
          <w:szCs w:val="22"/>
        </w:rPr>
        <w:t xml:space="preserve">H-40: Habitacional 40 viviendas por hectárea </w:t>
      </w:r>
      <w:r w:rsidRPr="00983293">
        <w:rPr>
          <w:rFonts w:ascii="Century Gothic" w:hAnsi="Century Gothic" w:cs="Arial"/>
          <w:bCs/>
          <w:sz w:val="22"/>
          <w:szCs w:val="22"/>
        </w:rPr>
        <w:t xml:space="preserve">a una zonificación </w:t>
      </w:r>
      <w:r w:rsidRPr="00983293">
        <w:rPr>
          <w:rFonts w:ascii="Century Gothic" w:hAnsi="Century Gothic" w:cs="Arial"/>
          <w:b/>
          <w:bCs/>
          <w:sz w:val="22"/>
          <w:szCs w:val="22"/>
        </w:rPr>
        <w:t>I-0.5: Industrial,</w:t>
      </w:r>
      <w:r w:rsidRPr="00983293">
        <w:rPr>
          <w:rFonts w:ascii="Century Gothic" w:hAnsi="Century Gothic" w:cs="Arial"/>
          <w:bCs/>
          <w:sz w:val="22"/>
          <w:szCs w:val="22"/>
        </w:rPr>
        <w:t xml:space="preserve"> ubicado en la calle Portaviones número 7070 de la colonia Puente Alto de esta ciudad, con una superficie de 22,115.03 m², a favor de la persona moral denominada </w:t>
      </w:r>
      <w:proofErr w:type="spellStart"/>
      <w:r w:rsidRPr="00983293">
        <w:rPr>
          <w:rFonts w:ascii="Century Gothic" w:hAnsi="Century Gothic" w:cs="Arial"/>
          <w:bCs/>
          <w:sz w:val="22"/>
          <w:szCs w:val="22"/>
        </w:rPr>
        <w:t>Quality</w:t>
      </w:r>
      <w:proofErr w:type="spellEnd"/>
      <w:r w:rsidRPr="00983293">
        <w:rPr>
          <w:rFonts w:ascii="Century Gothic" w:hAnsi="Century Gothic" w:cs="Arial"/>
          <w:bCs/>
          <w:sz w:val="22"/>
          <w:szCs w:val="22"/>
        </w:rPr>
        <w:t xml:space="preserve"> </w:t>
      </w:r>
      <w:proofErr w:type="spellStart"/>
      <w:r w:rsidRPr="00983293">
        <w:rPr>
          <w:rFonts w:ascii="Century Gothic" w:hAnsi="Century Gothic" w:cs="Arial"/>
          <w:bCs/>
          <w:sz w:val="22"/>
          <w:szCs w:val="22"/>
        </w:rPr>
        <w:t>Transport</w:t>
      </w:r>
      <w:proofErr w:type="spellEnd"/>
      <w:r w:rsidRPr="00983293">
        <w:rPr>
          <w:rFonts w:ascii="Century Gothic" w:hAnsi="Century Gothic" w:cs="Arial"/>
          <w:bCs/>
          <w:sz w:val="22"/>
          <w:szCs w:val="22"/>
        </w:rPr>
        <w:t xml:space="preserve"> </w:t>
      </w:r>
      <w:proofErr w:type="spellStart"/>
      <w:r w:rsidRPr="00983293">
        <w:rPr>
          <w:rFonts w:ascii="Century Gothic" w:hAnsi="Century Gothic" w:cs="Arial"/>
          <w:bCs/>
          <w:sz w:val="22"/>
          <w:szCs w:val="22"/>
        </w:rPr>
        <w:t>Services</w:t>
      </w:r>
      <w:proofErr w:type="spellEnd"/>
      <w:r w:rsidRPr="00983293">
        <w:rPr>
          <w:rFonts w:ascii="Century Gothic" w:hAnsi="Century Gothic" w:cs="Arial"/>
          <w:bCs/>
          <w:sz w:val="22"/>
          <w:szCs w:val="22"/>
        </w:rPr>
        <w:t>, S. A. de C. V.</w:t>
      </w:r>
    </w:p>
    <w:p w14:paraId="56E9D904" w14:textId="77777777" w:rsidR="00983293" w:rsidRPr="00983293" w:rsidRDefault="00983293" w:rsidP="00983293">
      <w:pPr>
        <w:jc w:val="both"/>
        <w:rPr>
          <w:rFonts w:ascii="Century Gothic" w:hAnsi="Century Gothic" w:cs="Arial"/>
          <w:sz w:val="22"/>
          <w:szCs w:val="22"/>
        </w:rPr>
      </w:pPr>
      <w:r w:rsidRPr="00983293">
        <w:rPr>
          <w:rFonts w:ascii="Century Gothic" w:hAnsi="Century Gothic" w:cs="Arial"/>
          <w:b/>
          <w:sz w:val="22"/>
          <w:szCs w:val="22"/>
          <w:u w:val="single"/>
        </w:rPr>
        <w:t>SEGUNDO</w:t>
      </w:r>
      <w:r w:rsidRPr="00983293">
        <w:rPr>
          <w:rFonts w:ascii="Century Gothic" w:hAnsi="Century Gothic" w:cs="Arial"/>
          <w:b/>
          <w:sz w:val="22"/>
          <w:szCs w:val="22"/>
        </w:rPr>
        <w:t>.-</w:t>
      </w:r>
      <w:r w:rsidRPr="00983293">
        <w:rPr>
          <w:rFonts w:ascii="Century Gothic" w:hAnsi="Century Gothic" w:cs="Arial"/>
          <w:sz w:val="22"/>
          <w:szCs w:val="22"/>
        </w:rPr>
        <w:t xml:space="preserve"> Remítase al Ejecutivo del Estado para su publicación en el Periódico Oficial del Estado de Chihuahua. Una vez publicado, inscríbase en el Registro Público de la Propiedad.</w:t>
      </w:r>
    </w:p>
    <w:p w14:paraId="64374751" w14:textId="77777777" w:rsidR="00983293" w:rsidRPr="00983293" w:rsidRDefault="00983293" w:rsidP="00983293">
      <w:pPr>
        <w:jc w:val="both"/>
        <w:rPr>
          <w:rFonts w:ascii="Century Gothic" w:hAnsi="Century Gothic" w:cs="Arial"/>
          <w:sz w:val="22"/>
          <w:szCs w:val="22"/>
        </w:rPr>
      </w:pPr>
      <w:r w:rsidRPr="00983293">
        <w:rPr>
          <w:rFonts w:ascii="Century Gothic" w:hAnsi="Century Gothic" w:cs="Arial"/>
          <w:b/>
          <w:sz w:val="22"/>
          <w:szCs w:val="22"/>
          <w:u w:val="single"/>
        </w:rPr>
        <w:t>TERCERO</w:t>
      </w:r>
      <w:r w:rsidRPr="00983293">
        <w:rPr>
          <w:rFonts w:ascii="Century Gothic" w:hAnsi="Century Gothic" w:cs="Arial"/>
          <w:b/>
          <w:sz w:val="22"/>
          <w:szCs w:val="22"/>
        </w:rPr>
        <w:t>.-</w:t>
      </w:r>
      <w:r w:rsidRPr="00983293">
        <w:rPr>
          <w:rFonts w:ascii="Century Gothic" w:hAnsi="Century Gothic" w:cs="Arial"/>
          <w:sz w:val="22"/>
          <w:szCs w:val="22"/>
        </w:rPr>
        <w:t xml:space="preserve"> Notifíquese para todos los efectos legales conducentes.</w:t>
      </w:r>
    </w:p>
    <w:p w14:paraId="7C313E05" w14:textId="77777777" w:rsidR="00457D75" w:rsidRPr="00D51159" w:rsidRDefault="00457D75" w:rsidP="00977208">
      <w:pPr>
        <w:jc w:val="both"/>
        <w:rPr>
          <w:rFonts w:ascii="Century Gothic" w:hAnsi="Century Gothic" w:cs="Arial"/>
          <w:sz w:val="22"/>
          <w:szCs w:val="22"/>
        </w:rPr>
      </w:pPr>
    </w:p>
    <w:p w14:paraId="3C9CD63F" w14:textId="77777777" w:rsidR="00457D75" w:rsidRPr="00D51159" w:rsidRDefault="00457D75" w:rsidP="00977208">
      <w:pPr>
        <w:jc w:val="both"/>
        <w:rPr>
          <w:rFonts w:ascii="Century Gothic" w:hAnsi="Century Gothic" w:cs="Arial"/>
          <w:sz w:val="22"/>
          <w:szCs w:val="22"/>
        </w:rPr>
      </w:pPr>
    </w:p>
    <w:p w14:paraId="5C9ECF81" w14:textId="77777777" w:rsidR="00983293" w:rsidRPr="00983293" w:rsidRDefault="00983293" w:rsidP="00983293">
      <w:pPr>
        <w:tabs>
          <w:tab w:val="left" w:pos="0"/>
          <w:tab w:val="left" w:pos="993"/>
        </w:tabs>
        <w:jc w:val="both"/>
        <w:rPr>
          <w:rFonts w:ascii="Century Gothic" w:hAnsi="Century Gothic" w:cs="Arial"/>
          <w:sz w:val="22"/>
          <w:szCs w:val="22"/>
        </w:rPr>
      </w:pPr>
      <w:r w:rsidRPr="00983293">
        <w:rPr>
          <w:rFonts w:ascii="Century Gothic" w:hAnsi="Century Gothic" w:cs="Arial"/>
          <w:b/>
          <w:bCs/>
          <w:sz w:val="22"/>
          <w:szCs w:val="22"/>
        </w:rPr>
        <w:t>ASUNTO NÚMERO SEIS.-</w:t>
      </w:r>
      <w:r w:rsidRPr="00983293">
        <w:rPr>
          <w:rFonts w:ascii="Century Gothic" w:hAnsi="Century Gothic" w:cs="Arial"/>
          <w:bCs/>
          <w:sz w:val="22"/>
          <w:szCs w:val="22"/>
        </w:rPr>
        <w:t xml:space="preserve"> Relativo a la</w:t>
      </w:r>
      <w:r w:rsidRPr="00983293">
        <w:rPr>
          <w:rFonts w:ascii="Century Gothic" w:hAnsi="Century Gothic" w:cs="Arial"/>
          <w:sz w:val="22"/>
          <w:szCs w:val="22"/>
        </w:rPr>
        <w:t xml:space="preserve"> autorización de un cambio de zonificación secundaria de un predio ubicado en la intersección del boulevard Teófilo Borunda y la avenida De Las Lomas, con superficie de 4,668.68 m², a favor de la persona moral denominada Constructora </w:t>
      </w:r>
      <w:proofErr w:type="spellStart"/>
      <w:r w:rsidRPr="00983293">
        <w:rPr>
          <w:rFonts w:ascii="Century Gothic" w:hAnsi="Century Gothic" w:cs="Arial"/>
          <w:sz w:val="22"/>
          <w:szCs w:val="22"/>
        </w:rPr>
        <w:t>Yva</w:t>
      </w:r>
      <w:proofErr w:type="spellEnd"/>
      <w:r w:rsidRPr="00983293">
        <w:rPr>
          <w:rFonts w:ascii="Century Gothic" w:hAnsi="Century Gothic" w:cs="Arial"/>
          <w:sz w:val="22"/>
          <w:szCs w:val="22"/>
        </w:rPr>
        <w:t>, S. A. de C. V. Una vez analizado el presente asunto fue aprobado por unanimidad de votos, por lo que se emitió el siguiente:</w:t>
      </w:r>
    </w:p>
    <w:p w14:paraId="538B66CC" w14:textId="77777777" w:rsidR="00983293" w:rsidRPr="00983293" w:rsidRDefault="00983293" w:rsidP="00983293">
      <w:pPr>
        <w:tabs>
          <w:tab w:val="left" w:pos="0"/>
          <w:tab w:val="left" w:pos="993"/>
        </w:tabs>
        <w:jc w:val="both"/>
        <w:rPr>
          <w:rFonts w:ascii="Century Gothic" w:hAnsi="Century Gothic" w:cs="Arial"/>
          <w:sz w:val="22"/>
          <w:szCs w:val="22"/>
        </w:rPr>
      </w:pPr>
      <w:r w:rsidRPr="00983293">
        <w:rPr>
          <w:rFonts w:ascii="Century Gothic" w:hAnsi="Century Gothic" w:cs="Arial"/>
          <w:b/>
          <w:bCs/>
          <w:sz w:val="22"/>
          <w:szCs w:val="22"/>
        </w:rPr>
        <w:t xml:space="preserve">ACUERDO: </w:t>
      </w:r>
      <w:r w:rsidRPr="00983293">
        <w:rPr>
          <w:rFonts w:ascii="Century Gothic" w:hAnsi="Century Gothic" w:cs="Arial"/>
          <w:b/>
          <w:bCs/>
          <w:sz w:val="22"/>
          <w:szCs w:val="22"/>
          <w:u w:val="single"/>
        </w:rPr>
        <w:t>PRIMERO</w:t>
      </w:r>
      <w:r w:rsidRPr="00983293">
        <w:rPr>
          <w:rFonts w:ascii="Century Gothic" w:hAnsi="Century Gothic" w:cs="Arial"/>
          <w:b/>
          <w:bCs/>
          <w:sz w:val="22"/>
          <w:szCs w:val="22"/>
        </w:rPr>
        <w:t xml:space="preserve">.- </w:t>
      </w:r>
      <w:r w:rsidRPr="00983293">
        <w:rPr>
          <w:rFonts w:ascii="Century Gothic" w:hAnsi="Century Gothic" w:cs="Arial"/>
          <w:bCs/>
          <w:sz w:val="22"/>
          <w:szCs w:val="22"/>
        </w:rPr>
        <w:t xml:space="preserve">Se autoriza la Modificación Menor al Plan de Desarrollo Urbano para el Centro de Población de Ciudad Juárez, Chihuahua, consistente en un </w:t>
      </w:r>
      <w:r w:rsidRPr="00983293">
        <w:rPr>
          <w:rFonts w:ascii="Century Gothic" w:hAnsi="Century Gothic" w:cs="Arial"/>
          <w:b/>
          <w:bCs/>
          <w:sz w:val="22"/>
          <w:szCs w:val="22"/>
        </w:rPr>
        <w:t>cambio de zonificación secundaria</w:t>
      </w:r>
      <w:r w:rsidRPr="00983293">
        <w:rPr>
          <w:rFonts w:ascii="Century Gothic" w:hAnsi="Century Gothic" w:cs="Arial"/>
          <w:bCs/>
          <w:sz w:val="22"/>
          <w:szCs w:val="22"/>
        </w:rPr>
        <w:t xml:space="preserve">, de un predio con una zonificación </w:t>
      </w:r>
      <w:r w:rsidRPr="00983293">
        <w:rPr>
          <w:rFonts w:ascii="Century Gothic" w:hAnsi="Century Gothic" w:cs="Arial"/>
          <w:b/>
          <w:bCs/>
          <w:sz w:val="22"/>
          <w:szCs w:val="22"/>
        </w:rPr>
        <w:t>H-100: Habitacional 100 viviendas por hectárea</w:t>
      </w:r>
      <w:r w:rsidRPr="00983293">
        <w:rPr>
          <w:rFonts w:ascii="Century Gothic" w:hAnsi="Century Gothic" w:cs="Arial"/>
          <w:bCs/>
          <w:sz w:val="22"/>
          <w:szCs w:val="22"/>
        </w:rPr>
        <w:t xml:space="preserve"> a una zonificación </w:t>
      </w:r>
      <w:r w:rsidRPr="00983293">
        <w:rPr>
          <w:rFonts w:ascii="Century Gothic" w:hAnsi="Century Gothic" w:cs="Arial"/>
          <w:b/>
          <w:bCs/>
          <w:sz w:val="22"/>
          <w:szCs w:val="22"/>
        </w:rPr>
        <w:t>SE-1: Servicios y Equipamiento</w:t>
      </w:r>
      <w:r w:rsidRPr="00983293">
        <w:rPr>
          <w:rFonts w:ascii="Century Gothic" w:hAnsi="Century Gothic" w:cs="Arial"/>
          <w:bCs/>
          <w:sz w:val="22"/>
          <w:szCs w:val="22"/>
        </w:rPr>
        <w:t xml:space="preserve">, ubicado en el boulevard Teófilo Borunda y la avenida De Las Lomas de esta ciudad, con una superficie de 4,668.68 m², a favor de la persona moral denominada Constructora </w:t>
      </w:r>
      <w:proofErr w:type="spellStart"/>
      <w:r w:rsidRPr="00983293">
        <w:rPr>
          <w:rFonts w:ascii="Century Gothic" w:hAnsi="Century Gothic" w:cs="Arial"/>
          <w:bCs/>
          <w:sz w:val="22"/>
          <w:szCs w:val="22"/>
        </w:rPr>
        <w:t>Yva</w:t>
      </w:r>
      <w:proofErr w:type="spellEnd"/>
      <w:r w:rsidRPr="00983293">
        <w:rPr>
          <w:rFonts w:ascii="Century Gothic" w:hAnsi="Century Gothic" w:cs="Arial"/>
          <w:bCs/>
          <w:sz w:val="22"/>
          <w:szCs w:val="22"/>
        </w:rPr>
        <w:t>, S. A. de C. V.</w:t>
      </w:r>
    </w:p>
    <w:p w14:paraId="25F37F45" w14:textId="77777777" w:rsidR="00983293" w:rsidRPr="00983293" w:rsidRDefault="00983293" w:rsidP="00983293">
      <w:pPr>
        <w:tabs>
          <w:tab w:val="left" w:pos="0"/>
          <w:tab w:val="left" w:pos="993"/>
        </w:tabs>
        <w:jc w:val="both"/>
        <w:rPr>
          <w:rFonts w:ascii="Century Gothic" w:hAnsi="Century Gothic" w:cs="Arial"/>
          <w:sz w:val="22"/>
          <w:szCs w:val="22"/>
        </w:rPr>
      </w:pPr>
      <w:r w:rsidRPr="00983293">
        <w:rPr>
          <w:rFonts w:ascii="Century Gothic" w:hAnsi="Century Gothic" w:cs="Arial"/>
          <w:b/>
          <w:sz w:val="22"/>
          <w:szCs w:val="22"/>
          <w:u w:val="single"/>
        </w:rPr>
        <w:t>SEGUNDO</w:t>
      </w:r>
      <w:r w:rsidRPr="00983293">
        <w:rPr>
          <w:rFonts w:ascii="Century Gothic" w:hAnsi="Century Gothic" w:cs="Arial"/>
          <w:b/>
          <w:sz w:val="22"/>
          <w:szCs w:val="22"/>
        </w:rPr>
        <w:t>.-</w:t>
      </w:r>
      <w:r w:rsidRPr="00983293">
        <w:rPr>
          <w:rFonts w:ascii="Century Gothic" w:hAnsi="Century Gothic" w:cs="Arial"/>
          <w:sz w:val="22"/>
          <w:szCs w:val="22"/>
        </w:rPr>
        <w:t xml:space="preserve"> Remítase al Ejecutivo del Estado para su publicación en el Periódico Oficial del Estado de Chihuahua. Una vez publicado, inscríbase en el Registro Público de la Propiedad.</w:t>
      </w:r>
    </w:p>
    <w:p w14:paraId="096647C5" w14:textId="77777777" w:rsidR="00983293" w:rsidRPr="00983293" w:rsidRDefault="00983293" w:rsidP="00983293">
      <w:pPr>
        <w:tabs>
          <w:tab w:val="left" w:pos="0"/>
          <w:tab w:val="left" w:pos="993"/>
        </w:tabs>
        <w:jc w:val="both"/>
        <w:rPr>
          <w:rFonts w:ascii="Century Gothic" w:hAnsi="Century Gothic" w:cs="Arial"/>
          <w:sz w:val="22"/>
          <w:szCs w:val="22"/>
        </w:rPr>
      </w:pPr>
      <w:r w:rsidRPr="00983293">
        <w:rPr>
          <w:rFonts w:ascii="Century Gothic" w:hAnsi="Century Gothic" w:cs="Arial"/>
          <w:b/>
          <w:sz w:val="22"/>
          <w:szCs w:val="22"/>
          <w:u w:val="single"/>
        </w:rPr>
        <w:t>TERCERO</w:t>
      </w:r>
      <w:r w:rsidRPr="00983293">
        <w:rPr>
          <w:rFonts w:ascii="Century Gothic" w:hAnsi="Century Gothic" w:cs="Arial"/>
          <w:b/>
          <w:sz w:val="22"/>
          <w:szCs w:val="22"/>
        </w:rPr>
        <w:t>.-</w:t>
      </w:r>
      <w:r w:rsidRPr="00983293">
        <w:rPr>
          <w:rFonts w:ascii="Century Gothic" w:hAnsi="Century Gothic" w:cs="Arial"/>
          <w:sz w:val="22"/>
          <w:szCs w:val="22"/>
        </w:rPr>
        <w:t xml:space="preserve"> Notifíquese para todos los efectos legales conducentes.</w:t>
      </w:r>
    </w:p>
    <w:p w14:paraId="4363ECC9" w14:textId="77777777" w:rsidR="009A7253" w:rsidRPr="00D51159" w:rsidRDefault="009A7253" w:rsidP="009A7253">
      <w:pPr>
        <w:tabs>
          <w:tab w:val="left" w:pos="0"/>
          <w:tab w:val="left" w:pos="993"/>
        </w:tabs>
        <w:jc w:val="both"/>
        <w:rPr>
          <w:rFonts w:ascii="Century Gothic" w:hAnsi="Century Gothic" w:cs="Arial"/>
          <w:sz w:val="22"/>
          <w:szCs w:val="22"/>
        </w:rPr>
      </w:pPr>
    </w:p>
    <w:p w14:paraId="386800FB" w14:textId="77777777" w:rsidR="00977208" w:rsidRPr="00D51159" w:rsidRDefault="00977208" w:rsidP="00977208">
      <w:pPr>
        <w:pStyle w:val="Sinespaciado"/>
        <w:tabs>
          <w:tab w:val="left" w:pos="851"/>
        </w:tabs>
        <w:rPr>
          <w:rFonts w:ascii="Century Gothic" w:hAnsi="Century Gothic" w:cs="Arial"/>
          <w:bCs/>
          <w:spacing w:val="-3"/>
          <w:sz w:val="22"/>
          <w:szCs w:val="22"/>
          <w:lang w:val="es-MX"/>
        </w:rPr>
      </w:pPr>
    </w:p>
    <w:p w14:paraId="72077977" w14:textId="77777777" w:rsidR="00496655" w:rsidRPr="00496655" w:rsidRDefault="00496655" w:rsidP="005742AB">
      <w:pPr>
        <w:pStyle w:val="Sinespaciado"/>
        <w:jc w:val="both"/>
        <w:rPr>
          <w:rFonts w:ascii="Century Gothic" w:hAnsi="Century Gothic" w:cs="Arial"/>
          <w:bCs/>
          <w:spacing w:val="-3"/>
          <w:sz w:val="22"/>
          <w:szCs w:val="22"/>
          <w:lang w:val="es-MX"/>
        </w:rPr>
      </w:pPr>
      <w:r w:rsidRPr="00496655">
        <w:rPr>
          <w:rFonts w:ascii="Century Gothic" w:hAnsi="Century Gothic" w:cs="Arial"/>
          <w:b/>
          <w:bCs/>
          <w:spacing w:val="-3"/>
          <w:sz w:val="22"/>
          <w:szCs w:val="22"/>
          <w:lang w:val="es-MX"/>
        </w:rPr>
        <w:t>ASUNTO NÚMERO SIETE.-</w:t>
      </w:r>
      <w:r w:rsidRPr="00496655">
        <w:rPr>
          <w:rFonts w:ascii="Century Gothic" w:hAnsi="Century Gothic" w:cs="Arial"/>
          <w:bCs/>
          <w:spacing w:val="-3"/>
          <w:sz w:val="22"/>
          <w:szCs w:val="22"/>
          <w:lang w:val="es-MX"/>
        </w:rPr>
        <w:t xml:space="preserve"> Relativo a la autorización y modificación de varios Manuales de Organización y Procedimientos, de diversas dependencias de la Administración Pública Municipal. Una vez analizado el presente asunto fue aprobado</w:t>
      </w:r>
      <w:r w:rsidRPr="00496655">
        <w:rPr>
          <w:rFonts w:ascii="Century Gothic" w:hAnsi="Century Gothic" w:cs="Arial"/>
          <w:bCs/>
          <w:spacing w:val="-3"/>
          <w:sz w:val="22"/>
          <w:szCs w:val="22"/>
          <w:lang w:val="es-ES"/>
        </w:rPr>
        <w:t xml:space="preserve"> </w:t>
      </w:r>
      <w:r w:rsidRPr="00496655">
        <w:rPr>
          <w:rFonts w:ascii="Century Gothic" w:hAnsi="Century Gothic" w:cs="Arial"/>
          <w:bCs/>
          <w:spacing w:val="-3"/>
          <w:sz w:val="22"/>
          <w:szCs w:val="22"/>
          <w:lang w:val="es-MX"/>
        </w:rPr>
        <w:t>por unanimidad de votos, por lo que se emitió el siguiente:</w:t>
      </w:r>
    </w:p>
    <w:p w14:paraId="23CBBD19" w14:textId="77777777" w:rsidR="00496655" w:rsidRPr="00496655" w:rsidRDefault="00496655" w:rsidP="00D66F98">
      <w:pPr>
        <w:pStyle w:val="Sinespaciado"/>
        <w:tabs>
          <w:tab w:val="left" w:pos="851"/>
        </w:tabs>
        <w:jc w:val="both"/>
        <w:rPr>
          <w:rFonts w:ascii="Century Gothic" w:hAnsi="Century Gothic" w:cs="Arial"/>
          <w:bCs/>
          <w:spacing w:val="-3"/>
          <w:sz w:val="22"/>
          <w:szCs w:val="22"/>
          <w:lang w:val="es-MX"/>
        </w:rPr>
      </w:pPr>
      <w:r w:rsidRPr="00496655">
        <w:rPr>
          <w:rFonts w:ascii="Century Gothic" w:hAnsi="Century Gothic" w:cs="Arial"/>
          <w:b/>
          <w:bCs/>
          <w:spacing w:val="-3"/>
          <w:sz w:val="22"/>
          <w:szCs w:val="22"/>
          <w:lang w:val="es-MX"/>
        </w:rPr>
        <w:t xml:space="preserve">ACUERDO: </w:t>
      </w:r>
      <w:r w:rsidRPr="00496655">
        <w:rPr>
          <w:rFonts w:ascii="Century Gothic" w:hAnsi="Century Gothic" w:cs="Arial"/>
          <w:b/>
          <w:bCs/>
          <w:spacing w:val="-3"/>
          <w:sz w:val="22"/>
          <w:szCs w:val="22"/>
          <w:u w:val="single"/>
          <w:lang w:val="es-MX"/>
        </w:rPr>
        <w:t>PRIMERO</w:t>
      </w:r>
      <w:r w:rsidRPr="00496655">
        <w:rPr>
          <w:rFonts w:ascii="Century Gothic" w:hAnsi="Century Gothic" w:cs="Arial"/>
          <w:b/>
          <w:bCs/>
          <w:spacing w:val="-3"/>
          <w:sz w:val="22"/>
          <w:szCs w:val="22"/>
          <w:lang w:val="es-MX"/>
        </w:rPr>
        <w:t xml:space="preserve">.- </w:t>
      </w:r>
      <w:r w:rsidRPr="00496655">
        <w:rPr>
          <w:rFonts w:ascii="Century Gothic" w:hAnsi="Century Gothic" w:cs="Arial"/>
          <w:bCs/>
          <w:spacing w:val="-3"/>
          <w:sz w:val="22"/>
          <w:szCs w:val="22"/>
          <w:lang w:val="es-MX"/>
        </w:rPr>
        <w:t xml:space="preserve">Este Honorable Ayuntamiento </w:t>
      </w:r>
      <w:r w:rsidRPr="00496655">
        <w:rPr>
          <w:rFonts w:ascii="Century Gothic" w:hAnsi="Century Gothic" w:cs="Arial"/>
          <w:b/>
          <w:bCs/>
          <w:spacing w:val="-3"/>
          <w:sz w:val="22"/>
          <w:szCs w:val="22"/>
          <w:lang w:val="es-MX"/>
        </w:rPr>
        <w:t>aprueba</w:t>
      </w:r>
      <w:r w:rsidRPr="00496655">
        <w:rPr>
          <w:rFonts w:ascii="Century Gothic" w:hAnsi="Century Gothic" w:cs="Arial"/>
          <w:bCs/>
          <w:spacing w:val="-3"/>
          <w:sz w:val="22"/>
          <w:szCs w:val="22"/>
          <w:lang w:val="es-MX"/>
        </w:rPr>
        <w:t xml:space="preserve"> los </w:t>
      </w:r>
      <w:r w:rsidRPr="00496655">
        <w:rPr>
          <w:rFonts w:ascii="Century Gothic" w:hAnsi="Century Gothic" w:cs="Arial"/>
          <w:b/>
          <w:bCs/>
          <w:spacing w:val="-3"/>
          <w:sz w:val="22"/>
          <w:szCs w:val="22"/>
          <w:lang w:val="es-MX"/>
        </w:rPr>
        <w:t xml:space="preserve">Manuales de Organización y Procedimientos </w:t>
      </w:r>
      <w:r w:rsidRPr="00496655">
        <w:rPr>
          <w:rFonts w:ascii="Century Gothic" w:hAnsi="Century Gothic" w:cs="Arial"/>
          <w:bCs/>
          <w:spacing w:val="-3"/>
          <w:sz w:val="22"/>
          <w:szCs w:val="22"/>
          <w:lang w:val="es-MX"/>
        </w:rPr>
        <w:t xml:space="preserve">relativo a la </w:t>
      </w:r>
      <w:r w:rsidRPr="00496655">
        <w:rPr>
          <w:rFonts w:ascii="Century Gothic" w:hAnsi="Century Gothic" w:cs="Arial"/>
          <w:b/>
          <w:bCs/>
          <w:spacing w:val="-3"/>
          <w:sz w:val="22"/>
          <w:szCs w:val="22"/>
          <w:lang w:val="es-MX"/>
        </w:rPr>
        <w:t>Coordinación General de Seguridad Vial</w:t>
      </w:r>
      <w:r w:rsidRPr="00496655">
        <w:rPr>
          <w:rFonts w:ascii="Century Gothic" w:hAnsi="Century Gothic" w:cs="Arial"/>
          <w:bCs/>
          <w:spacing w:val="-3"/>
          <w:sz w:val="22"/>
          <w:szCs w:val="22"/>
          <w:lang w:val="es-MX"/>
        </w:rPr>
        <w:t xml:space="preserve">, la </w:t>
      </w:r>
      <w:r w:rsidRPr="00496655">
        <w:rPr>
          <w:rFonts w:ascii="Century Gothic" w:hAnsi="Century Gothic" w:cs="Arial"/>
          <w:b/>
          <w:bCs/>
          <w:spacing w:val="-3"/>
          <w:sz w:val="22"/>
          <w:szCs w:val="22"/>
          <w:lang w:val="es-MX"/>
        </w:rPr>
        <w:t>Dirección de Control de Tráfico</w:t>
      </w:r>
      <w:r w:rsidRPr="00496655">
        <w:rPr>
          <w:rFonts w:ascii="Century Gothic" w:hAnsi="Century Gothic" w:cs="Arial"/>
          <w:bCs/>
          <w:spacing w:val="-3"/>
          <w:sz w:val="22"/>
          <w:szCs w:val="22"/>
          <w:lang w:val="es-MX"/>
        </w:rPr>
        <w:t xml:space="preserve">, la </w:t>
      </w:r>
      <w:r w:rsidRPr="00496655">
        <w:rPr>
          <w:rFonts w:ascii="Century Gothic" w:hAnsi="Century Gothic" w:cs="Arial"/>
          <w:b/>
          <w:bCs/>
          <w:spacing w:val="-3"/>
          <w:sz w:val="22"/>
          <w:szCs w:val="22"/>
          <w:lang w:val="es-MX"/>
        </w:rPr>
        <w:t>Dirección Operativa de Seguridad Vial</w:t>
      </w:r>
      <w:r w:rsidRPr="00496655">
        <w:rPr>
          <w:rFonts w:ascii="Century Gothic" w:hAnsi="Century Gothic" w:cs="Arial"/>
          <w:bCs/>
          <w:spacing w:val="-3"/>
          <w:sz w:val="22"/>
          <w:szCs w:val="22"/>
          <w:lang w:val="es-MX"/>
        </w:rPr>
        <w:t xml:space="preserve">, la </w:t>
      </w:r>
      <w:r w:rsidRPr="00496655">
        <w:rPr>
          <w:rFonts w:ascii="Century Gothic" w:hAnsi="Century Gothic" w:cs="Arial"/>
          <w:b/>
          <w:bCs/>
          <w:spacing w:val="-3"/>
          <w:sz w:val="22"/>
          <w:szCs w:val="22"/>
          <w:lang w:val="es-MX"/>
        </w:rPr>
        <w:t>Dirección de Protección Ciudadana</w:t>
      </w:r>
      <w:r w:rsidRPr="00496655">
        <w:rPr>
          <w:rFonts w:ascii="Century Gothic" w:hAnsi="Century Gothic" w:cs="Arial"/>
          <w:bCs/>
          <w:spacing w:val="-3"/>
          <w:sz w:val="22"/>
          <w:szCs w:val="22"/>
          <w:lang w:val="es-MX"/>
        </w:rPr>
        <w:t xml:space="preserve">, la </w:t>
      </w:r>
      <w:r w:rsidRPr="00496655">
        <w:rPr>
          <w:rFonts w:ascii="Century Gothic" w:hAnsi="Century Gothic" w:cs="Arial"/>
          <w:b/>
          <w:bCs/>
          <w:spacing w:val="-3"/>
          <w:sz w:val="22"/>
          <w:szCs w:val="22"/>
          <w:lang w:val="es-MX"/>
        </w:rPr>
        <w:t>Dirección del Centro de Recuperación Cívica Total (CERECITO)</w:t>
      </w:r>
      <w:r w:rsidRPr="00496655">
        <w:rPr>
          <w:rFonts w:ascii="Century Gothic" w:hAnsi="Century Gothic" w:cs="Arial"/>
          <w:bCs/>
          <w:spacing w:val="-3"/>
          <w:sz w:val="22"/>
          <w:szCs w:val="22"/>
          <w:lang w:val="es-MX"/>
        </w:rPr>
        <w:t xml:space="preserve"> y la </w:t>
      </w:r>
      <w:r w:rsidRPr="00496655">
        <w:rPr>
          <w:rFonts w:ascii="Century Gothic" w:hAnsi="Century Gothic" w:cs="Arial"/>
          <w:b/>
          <w:bCs/>
          <w:spacing w:val="-3"/>
          <w:sz w:val="22"/>
          <w:szCs w:val="22"/>
          <w:lang w:val="es-MX"/>
        </w:rPr>
        <w:t>Dirección General de Servicios</w:t>
      </w:r>
      <w:r w:rsidRPr="00496655">
        <w:rPr>
          <w:rFonts w:ascii="Century Gothic" w:hAnsi="Century Gothic" w:cs="Arial"/>
          <w:bCs/>
          <w:spacing w:val="-3"/>
          <w:sz w:val="22"/>
          <w:szCs w:val="22"/>
          <w:lang w:val="es-MX"/>
        </w:rPr>
        <w:t xml:space="preserve"> </w:t>
      </w:r>
      <w:r w:rsidRPr="00496655">
        <w:rPr>
          <w:rFonts w:ascii="Century Gothic" w:hAnsi="Century Gothic" w:cs="Arial"/>
          <w:b/>
          <w:bCs/>
          <w:spacing w:val="-3"/>
          <w:sz w:val="22"/>
          <w:szCs w:val="22"/>
          <w:lang w:val="es-MX"/>
        </w:rPr>
        <w:t>Públicos</w:t>
      </w:r>
      <w:r w:rsidRPr="00496655">
        <w:rPr>
          <w:rFonts w:ascii="Century Gothic" w:hAnsi="Century Gothic" w:cs="Arial"/>
          <w:bCs/>
          <w:spacing w:val="-3"/>
          <w:sz w:val="22"/>
          <w:szCs w:val="22"/>
          <w:lang w:val="es-MX"/>
        </w:rPr>
        <w:t xml:space="preserve">, así como la modificación al </w:t>
      </w:r>
      <w:r w:rsidRPr="00496655">
        <w:rPr>
          <w:rFonts w:ascii="Century Gothic" w:hAnsi="Century Gothic" w:cs="Arial"/>
          <w:b/>
          <w:bCs/>
          <w:spacing w:val="-3"/>
          <w:sz w:val="22"/>
          <w:szCs w:val="22"/>
          <w:lang w:val="es-MX"/>
        </w:rPr>
        <w:t>Manual de Organización y Procedimientos</w:t>
      </w:r>
      <w:r w:rsidRPr="00496655">
        <w:rPr>
          <w:rFonts w:ascii="Century Gothic" w:hAnsi="Century Gothic" w:cs="Arial"/>
          <w:bCs/>
          <w:spacing w:val="-3"/>
          <w:sz w:val="22"/>
          <w:szCs w:val="22"/>
          <w:lang w:val="es-MX"/>
        </w:rPr>
        <w:t xml:space="preserve"> correspondiente a la </w:t>
      </w:r>
      <w:r w:rsidRPr="00496655">
        <w:rPr>
          <w:rFonts w:ascii="Century Gothic" w:hAnsi="Century Gothic" w:cs="Arial"/>
          <w:b/>
          <w:bCs/>
          <w:spacing w:val="-3"/>
          <w:sz w:val="22"/>
          <w:szCs w:val="22"/>
          <w:lang w:val="es-MX"/>
        </w:rPr>
        <w:t>Dirección de Industrialización Agropecuaria</w:t>
      </w:r>
      <w:r w:rsidRPr="00496655">
        <w:rPr>
          <w:rFonts w:ascii="Century Gothic" w:hAnsi="Century Gothic" w:cs="Arial"/>
          <w:bCs/>
          <w:spacing w:val="-3"/>
          <w:sz w:val="22"/>
          <w:szCs w:val="22"/>
          <w:lang w:val="es-MX"/>
        </w:rPr>
        <w:t>, para quedar en los términos del documento anexo al presente, mismo que pasa a formar parte integra del acuerdo como si a la letra se insertase.</w:t>
      </w:r>
    </w:p>
    <w:p w14:paraId="5A222D17" w14:textId="77777777" w:rsidR="00496655" w:rsidRPr="00496655" w:rsidRDefault="00496655" w:rsidP="00D66F98">
      <w:pPr>
        <w:pStyle w:val="Sinespaciado"/>
        <w:tabs>
          <w:tab w:val="left" w:pos="851"/>
        </w:tabs>
        <w:jc w:val="both"/>
        <w:rPr>
          <w:rFonts w:ascii="Century Gothic" w:hAnsi="Century Gothic" w:cs="Arial"/>
          <w:bCs/>
          <w:spacing w:val="-3"/>
          <w:sz w:val="22"/>
          <w:szCs w:val="22"/>
          <w:lang w:val="es-MX"/>
        </w:rPr>
      </w:pPr>
      <w:r w:rsidRPr="00496655">
        <w:rPr>
          <w:rFonts w:ascii="Century Gothic" w:hAnsi="Century Gothic" w:cs="Arial"/>
          <w:b/>
          <w:bCs/>
          <w:spacing w:val="-3"/>
          <w:sz w:val="22"/>
          <w:szCs w:val="22"/>
          <w:u w:val="single"/>
          <w:lang w:val="es-MX"/>
        </w:rPr>
        <w:t>SEGUNDO</w:t>
      </w:r>
      <w:r w:rsidRPr="00496655">
        <w:rPr>
          <w:rFonts w:ascii="Century Gothic" w:hAnsi="Century Gothic" w:cs="Arial"/>
          <w:b/>
          <w:bCs/>
          <w:spacing w:val="-3"/>
          <w:sz w:val="22"/>
          <w:szCs w:val="22"/>
          <w:lang w:val="es-MX"/>
        </w:rPr>
        <w:t xml:space="preserve">.- </w:t>
      </w:r>
      <w:r w:rsidRPr="00496655">
        <w:rPr>
          <w:rFonts w:ascii="Century Gothic" w:hAnsi="Century Gothic" w:cs="Arial"/>
          <w:bCs/>
          <w:spacing w:val="-3"/>
          <w:sz w:val="22"/>
          <w:szCs w:val="22"/>
          <w:lang w:val="es-MX"/>
        </w:rPr>
        <w:t xml:space="preserve">Se autoriza al Ciudadano Presidente Municipal, para que instruya a los titulares de: la </w:t>
      </w:r>
      <w:r w:rsidRPr="00496655">
        <w:rPr>
          <w:rFonts w:ascii="Century Gothic" w:hAnsi="Century Gothic" w:cs="Arial"/>
          <w:b/>
          <w:bCs/>
          <w:spacing w:val="-3"/>
          <w:sz w:val="22"/>
          <w:szCs w:val="22"/>
          <w:lang w:val="es-MX"/>
        </w:rPr>
        <w:t>Coordinación General de Seguridad Vial</w:t>
      </w:r>
      <w:r w:rsidRPr="00496655">
        <w:rPr>
          <w:rFonts w:ascii="Century Gothic" w:hAnsi="Century Gothic" w:cs="Arial"/>
          <w:bCs/>
          <w:spacing w:val="-3"/>
          <w:sz w:val="22"/>
          <w:szCs w:val="22"/>
          <w:lang w:val="es-MX"/>
        </w:rPr>
        <w:t xml:space="preserve"> y la </w:t>
      </w:r>
      <w:r w:rsidRPr="00496655">
        <w:rPr>
          <w:rFonts w:ascii="Century Gothic" w:hAnsi="Century Gothic" w:cs="Arial"/>
          <w:b/>
          <w:bCs/>
          <w:spacing w:val="-3"/>
          <w:sz w:val="22"/>
          <w:szCs w:val="22"/>
          <w:lang w:val="es-MX"/>
        </w:rPr>
        <w:t>Dirección General de Servicios Públicos</w:t>
      </w:r>
      <w:r w:rsidRPr="00496655">
        <w:rPr>
          <w:rFonts w:ascii="Century Gothic" w:hAnsi="Century Gothic" w:cs="Arial"/>
          <w:bCs/>
          <w:spacing w:val="-3"/>
          <w:sz w:val="22"/>
          <w:szCs w:val="22"/>
          <w:lang w:val="es-MX"/>
        </w:rPr>
        <w:t>, a fin de que realicen la debida publicidad, circulación y aplicación correspondiente a los Manuales de Organizaciones y Procedimientos que les son correspondientes.</w:t>
      </w:r>
    </w:p>
    <w:p w14:paraId="6C28B05B" w14:textId="77777777" w:rsidR="00496655" w:rsidRPr="00496655" w:rsidRDefault="00496655" w:rsidP="00D66F98">
      <w:pPr>
        <w:pStyle w:val="Sinespaciado"/>
        <w:tabs>
          <w:tab w:val="left" w:pos="851"/>
        </w:tabs>
        <w:jc w:val="both"/>
        <w:rPr>
          <w:rFonts w:ascii="Century Gothic" w:hAnsi="Century Gothic" w:cs="Arial"/>
          <w:bCs/>
          <w:spacing w:val="-3"/>
          <w:sz w:val="22"/>
          <w:szCs w:val="22"/>
          <w:lang w:val="es-MX"/>
        </w:rPr>
      </w:pPr>
      <w:r w:rsidRPr="00496655">
        <w:rPr>
          <w:rFonts w:ascii="Century Gothic" w:hAnsi="Century Gothic" w:cs="Arial"/>
          <w:b/>
          <w:bCs/>
          <w:spacing w:val="-3"/>
          <w:sz w:val="22"/>
          <w:szCs w:val="22"/>
          <w:u w:val="single"/>
          <w:lang w:val="es-MX"/>
        </w:rPr>
        <w:t>TERCERO</w:t>
      </w:r>
      <w:r w:rsidRPr="00496655">
        <w:rPr>
          <w:rFonts w:ascii="Century Gothic" w:hAnsi="Century Gothic" w:cs="Arial"/>
          <w:b/>
          <w:bCs/>
          <w:spacing w:val="-3"/>
          <w:sz w:val="22"/>
          <w:szCs w:val="22"/>
          <w:lang w:val="es-MX"/>
        </w:rPr>
        <w:t xml:space="preserve">.- </w:t>
      </w:r>
      <w:r w:rsidRPr="00496655">
        <w:rPr>
          <w:rFonts w:ascii="Century Gothic" w:hAnsi="Century Gothic" w:cs="Arial"/>
          <w:bCs/>
          <w:spacing w:val="-3"/>
          <w:sz w:val="22"/>
          <w:szCs w:val="22"/>
          <w:lang w:val="es-MX"/>
        </w:rPr>
        <w:t>Los Manuales de Organización y Procedimientos a que se refiere el Acuerdo Primero, entraran en vigor al día siguiente de su autorización por el Honorable Ayuntamiento.</w:t>
      </w:r>
    </w:p>
    <w:p w14:paraId="7702149E" w14:textId="673C7D3F" w:rsidR="00977208" w:rsidRPr="00D51159" w:rsidRDefault="00977208" w:rsidP="00A15294">
      <w:pPr>
        <w:pStyle w:val="Sinespaciado"/>
        <w:tabs>
          <w:tab w:val="left" w:pos="851"/>
        </w:tabs>
        <w:jc w:val="both"/>
        <w:rPr>
          <w:rFonts w:ascii="Century Gothic" w:hAnsi="Century Gothic" w:cs="Arial"/>
          <w:bCs/>
          <w:spacing w:val="-3"/>
          <w:sz w:val="22"/>
          <w:szCs w:val="22"/>
          <w:lang w:val="es-MX"/>
        </w:rPr>
      </w:pPr>
    </w:p>
    <w:p w14:paraId="758D449C" w14:textId="0A134226" w:rsidR="00732315" w:rsidRPr="00D51159" w:rsidRDefault="00C47D18" w:rsidP="00FE6DCC">
      <w:pPr>
        <w:pStyle w:val="Sinespaciado"/>
        <w:tabs>
          <w:tab w:val="left" w:pos="851"/>
        </w:tabs>
        <w:jc w:val="both"/>
        <w:rPr>
          <w:rFonts w:ascii="Century Gothic" w:hAnsi="Century Gothic" w:cs="Arial"/>
          <w:bCs/>
          <w:spacing w:val="-3"/>
          <w:sz w:val="22"/>
          <w:szCs w:val="22"/>
          <w:lang w:val="es-MX"/>
        </w:rPr>
      </w:pPr>
      <w:r>
        <w:rPr>
          <w:rFonts w:ascii="Century Gothic" w:hAnsi="Century Gothic" w:cs="Arial"/>
          <w:bCs/>
          <w:spacing w:val="-3"/>
          <w:sz w:val="22"/>
          <w:szCs w:val="22"/>
          <w:lang w:val="es-MX"/>
        </w:rPr>
        <w:t xml:space="preserve">    </w:t>
      </w:r>
    </w:p>
    <w:p w14:paraId="57C7D3E0" w14:textId="77777777" w:rsidR="00432017" w:rsidRDefault="00732315" w:rsidP="00496655">
      <w:pPr>
        <w:pStyle w:val="Textoindependiente2"/>
        <w:rPr>
          <w:rFonts w:ascii="Century Gothic" w:hAnsi="Century Gothic"/>
          <w:bCs/>
          <w:color w:val="000000"/>
          <w:sz w:val="22"/>
          <w:szCs w:val="22"/>
        </w:rPr>
      </w:pPr>
      <w:r w:rsidRPr="00D51159">
        <w:rPr>
          <w:rFonts w:ascii="Century Gothic" w:hAnsi="Century Gothic"/>
          <w:b/>
          <w:bCs/>
          <w:spacing w:val="-3"/>
          <w:sz w:val="22"/>
          <w:szCs w:val="22"/>
        </w:rPr>
        <w:t>ASUNTO NÚMERO OCHO.-</w:t>
      </w:r>
      <w:r w:rsidRPr="00D51159">
        <w:rPr>
          <w:rFonts w:ascii="Century Gothic" w:hAnsi="Century Gothic"/>
          <w:sz w:val="22"/>
          <w:szCs w:val="22"/>
        </w:rPr>
        <w:t xml:space="preserve"> Relativo al</w:t>
      </w:r>
      <w:r w:rsidR="00C47D18">
        <w:rPr>
          <w:rFonts w:ascii="Century Gothic" w:hAnsi="Century Gothic"/>
          <w:bCs/>
          <w:color w:val="000000"/>
          <w:sz w:val="22"/>
          <w:szCs w:val="22"/>
        </w:rPr>
        <w:t xml:space="preserve"> proyecto de acuerdo con el propósito de cumplir con lo establecido en la Sesión Ordinaria de Cabildo número 62, de fecha 6 de marzo de 2020, en </w:t>
      </w:r>
      <w:r w:rsidR="00C47D18">
        <w:rPr>
          <w:rFonts w:ascii="Century Gothic" w:hAnsi="Century Gothic"/>
          <w:bCs/>
          <w:color w:val="000000"/>
          <w:sz w:val="22"/>
          <w:szCs w:val="22"/>
        </w:rPr>
        <w:lastRenderedPageBreak/>
        <w:t xml:space="preserve">cuanto a la conformación y funcionamiento del Consejo Consultivo de Participación Ciudadana Municipal. En uso de la palabra el Regidor Magdaleno Silva López propuso </w:t>
      </w:r>
      <w:r w:rsidR="00D24FC8">
        <w:rPr>
          <w:rFonts w:ascii="Century Gothic" w:hAnsi="Century Gothic"/>
          <w:bCs/>
          <w:color w:val="000000"/>
          <w:sz w:val="22"/>
          <w:szCs w:val="22"/>
        </w:rPr>
        <w:t xml:space="preserve">una modificación al proyecto de acuerdo para </w:t>
      </w:r>
      <w:r w:rsidR="00C47D18">
        <w:rPr>
          <w:rFonts w:ascii="Century Gothic" w:hAnsi="Century Gothic"/>
          <w:bCs/>
          <w:color w:val="000000"/>
          <w:sz w:val="22"/>
          <w:szCs w:val="22"/>
        </w:rPr>
        <w:t>establecer una nueva Convocatoria para el Consejo Consultivo de Participación Ciudadana, la cual fue secundada por la Regidora Laura Yanely Rodríguez Mireles</w:t>
      </w:r>
      <w:r w:rsidR="00D24FC8">
        <w:rPr>
          <w:rFonts w:ascii="Century Gothic" w:hAnsi="Century Gothic"/>
          <w:bCs/>
          <w:color w:val="000000"/>
          <w:sz w:val="22"/>
          <w:szCs w:val="22"/>
        </w:rPr>
        <w:t xml:space="preserve">, misma que propuso modificar las fechas en las cuales habrá de celebrarse dicha convocaría, la cual fue secundada por el Regidor Oscar Arturo Gallegos Gonzalez. </w:t>
      </w:r>
    </w:p>
    <w:p w14:paraId="0B35DDFA" w14:textId="77777777" w:rsidR="004A2D86" w:rsidRDefault="004A2D86" w:rsidP="004A2D86">
      <w:pPr>
        <w:pStyle w:val="Sinespaciado"/>
        <w:jc w:val="both"/>
        <w:rPr>
          <w:rFonts w:ascii="Century Gothic" w:hAnsi="Century Gothic" w:cs="Arial"/>
          <w:sz w:val="22"/>
          <w:szCs w:val="22"/>
          <w:lang w:val="es-MX"/>
        </w:rPr>
      </w:pPr>
    </w:p>
    <w:p w14:paraId="269DB502" w14:textId="06147BF8" w:rsidR="004A2D86" w:rsidRDefault="004A2D86" w:rsidP="004A2D86">
      <w:pPr>
        <w:pStyle w:val="Sinespaciado"/>
        <w:jc w:val="both"/>
        <w:rPr>
          <w:rFonts w:ascii="Century Gothic" w:hAnsi="Century Gothic" w:cs="Arial"/>
          <w:sz w:val="22"/>
          <w:szCs w:val="22"/>
          <w:lang w:val="es-MX"/>
        </w:rPr>
      </w:pPr>
      <w:r w:rsidRPr="00D51159">
        <w:rPr>
          <w:rFonts w:ascii="Century Gothic" w:hAnsi="Century Gothic" w:cs="Arial"/>
          <w:sz w:val="22"/>
          <w:szCs w:val="22"/>
          <w:lang w:val="es-MX"/>
        </w:rPr>
        <w:t xml:space="preserve">Siendo las dieciocho horas con </w:t>
      </w:r>
      <w:r>
        <w:rPr>
          <w:rFonts w:ascii="Century Gothic" w:hAnsi="Century Gothic" w:cs="Arial"/>
          <w:sz w:val="22"/>
          <w:szCs w:val="22"/>
          <w:lang w:val="es-MX"/>
        </w:rPr>
        <w:t>cuarenta y tres minutos</w:t>
      </w:r>
      <w:r w:rsidRPr="00D51159">
        <w:rPr>
          <w:rFonts w:ascii="Century Gothic" w:hAnsi="Century Gothic" w:cs="Arial"/>
          <w:sz w:val="22"/>
          <w:szCs w:val="22"/>
          <w:lang w:val="es-MX"/>
        </w:rPr>
        <w:t>, con fundamento en lo dispuesto por el tercer párrafo del artículo 34 del Reglamento Interior del Honorable Ayuntamiento el Municipio de Juárez, Estado de Chihuahua, se d</w:t>
      </w:r>
      <w:r>
        <w:rPr>
          <w:rFonts w:ascii="Century Gothic" w:hAnsi="Century Gothic" w:cs="Arial"/>
          <w:sz w:val="22"/>
          <w:szCs w:val="22"/>
          <w:lang w:val="es-MX"/>
        </w:rPr>
        <w:t>io fe de la incorporación de la Regidora JACQUELINE ARMENDÁRIZ MARTÍNEZ</w:t>
      </w:r>
      <w:r w:rsidRPr="00D51159">
        <w:rPr>
          <w:rFonts w:ascii="Century Gothic" w:hAnsi="Century Gothic" w:cs="Arial"/>
          <w:sz w:val="22"/>
          <w:szCs w:val="22"/>
          <w:lang w:val="es-MX"/>
        </w:rPr>
        <w:t xml:space="preserve"> a los trabajos de la presente sesión. </w:t>
      </w:r>
    </w:p>
    <w:p w14:paraId="715A0C7B" w14:textId="77777777" w:rsidR="004A2D86" w:rsidRDefault="004A2D86" w:rsidP="00496655">
      <w:pPr>
        <w:pStyle w:val="Textoindependiente2"/>
        <w:rPr>
          <w:rFonts w:ascii="Century Gothic" w:hAnsi="Century Gothic"/>
          <w:bCs/>
          <w:color w:val="000000"/>
          <w:sz w:val="22"/>
          <w:szCs w:val="22"/>
        </w:rPr>
      </w:pPr>
    </w:p>
    <w:p w14:paraId="1DB99161" w14:textId="0AA5E3E6" w:rsidR="004A2D86" w:rsidRDefault="004A2D86" w:rsidP="004A2D86">
      <w:pPr>
        <w:pStyle w:val="Sinespaciado"/>
        <w:jc w:val="both"/>
        <w:rPr>
          <w:rFonts w:ascii="Century Gothic" w:hAnsi="Century Gothic" w:cs="Arial"/>
          <w:sz w:val="22"/>
          <w:szCs w:val="22"/>
          <w:lang w:val="es-MX"/>
        </w:rPr>
      </w:pPr>
      <w:r w:rsidRPr="00D51159">
        <w:rPr>
          <w:rFonts w:ascii="Century Gothic" w:hAnsi="Century Gothic" w:cs="Arial"/>
          <w:sz w:val="22"/>
          <w:szCs w:val="22"/>
          <w:lang w:val="es-MX"/>
        </w:rPr>
        <w:t xml:space="preserve">Siendo las dieciocho horas con </w:t>
      </w:r>
      <w:r>
        <w:rPr>
          <w:rFonts w:ascii="Century Gothic" w:hAnsi="Century Gothic" w:cs="Arial"/>
          <w:sz w:val="22"/>
          <w:szCs w:val="22"/>
          <w:lang w:val="es-MX"/>
        </w:rPr>
        <w:t>cuarenta y cuatro minutos</w:t>
      </w:r>
      <w:r w:rsidRPr="00D51159">
        <w:rPr>
          <w:rFonts w:ascii="Century Gothic" w:hAnsi="Century Gothic" w:cs="Arial"/>
          <w:sz w:val="22"/>
          <w:szCs w:val="22"/>
          <w:lang w:val="es-MX"/>
        </w:rPr>
        <w:t>, con fundamento en lo dispuesto por el tercer párrafo del artículo 34 del Reglamento Interior del Honorable Ayuntamiento el Municipio de Juárez, Estado de Chihuahua, se d</w:t>
      </w:r>
      <w:r>
        <w:rPr>
          <w:rFonts w:ascii="Century Gothic" w:hAnsi="Century Gothic" w:cs="Arial"/>
          <w:sz w:val="22"/>
          <w:szCs w:val="22"/>
          <w:lang w:val="es-MX"/>
        </w:rPr>
        <w:t>io fe de la incorporación de la Regidora AMPARO BELTRÁN CEBALLOS</w:t>
      </w:r>
      <w:r w:rsidRPr="00D51159">
        <w:rPr>
          <w:rFonts w:ascii="Century Gothic" w:hAnsi="Century Gothic" w:cs="Arial"/>
          <w:sz w:val="22"/>
          <w:szCs w:val="22"/>
          <w:lang w:val="es-MX"/>
        </w:rPr>
        <w:t xml:space="preserve"> a los trabajos de la presente sesión. </w:t>
      </w:r>
    </w:p>
    <w:p w14:paraId="5C338ACE" w14:textId="77777777" w:rsidR="004A2D86" w:rsidRDefault="004A2D86" w:rsidP="004A2D86">
      <w:pPr>
        <w:pStyle w:val="Sinespaciado"/>
        <w:jc w:val="both"/>
        <w:rPr>
          <w:rFonts w:ascii="Century Gothic" w:hAnsi="Century Gothic" w:cs="Arial"/>
          <w:sz w:val="22"/>
          <w:szCs w:val="22"/>
          <w:lang w:val="es-MX"/>
        </w:rPr>
      </w:pPr>
    </w:p>
    <w:p w14:paraId="629483C5" w14:textId="1AD291A2" w:rsidR="004A2D86" w:rsidRDefault="004A2D86" w:rsidP="004A2D86">
      <w:pPr>
        <w:pStyle w:val="Sinespaciado"/>
        <w:jc w:val="both"/>
        <w:rPr>
          <w:rFonts w:ascii="Century Gothic" w:hAnsi="Century Gothic" w:cs="Arial"/>
          <w:sz w:val="22"/>
          <w:szCs w:val="22"/>
          <w:lang w:val="es-MX"/>
        </w:rPr>
      </w:pPr>
      <w:r w:rsidRPr="00D51159">
        <w:rPr>
          <w:rFonts w:ascii="Century Gothic" w:hAnsi="Century Gothic" w:cs="Arial"/>
          <w:sz w:val="22"/>
          <w:szCs w:val="22"/>
          <w:lang w:val="es-MX"/>
        </w:rPr>
        <w:t xml:space="preserve">Siendo las dieciocho horas con </w:t>
      </w:r>
      <w:r>
        <w:rPr>
          <w:rFonts w:ascii="Century Gothic" w:hAnsi="Century Gothic" w:cs="Arial"/>
          <w:sz w:val="22"/>
          <w:szCs w:val="22"/>
          <w:lang w:val="es-MX"/>
        </w:rPr>
        <w:t>cuarenta y seis minutos</w:t>
      </w:r>
      <w:r w:rsidRPr="00D51159">
        <w:rPr>
          <w:rFonts w:ascii="Century Gothic" w:hAnsi="Century Gothic" w:cs="Arial"/>
          <w:sz w:val="22"/>
          <w:szCs w:val="22"/>
          <w:lang w:val="es-MX"/>
        </w:rPr>
        <w:t>, con fundamento en lo dispuesto por el tercer párrafo del artículo 34 del Reglamento Interior del Honorable Ayuntamiento el Municipio de Juárez, Estado de Chihuahua, se d</w:t>
      </w:r>
      <w:r>
        <w:rPr>
          <w:rFonts w:ascii="Century Gothic" w:hAnsi="Century Gothic" w:cs="Arial"/>
          <w:sz w:val="22"/>
          <w:szCs w:val="22"/>
          <w:lang w:val="es-MX"/>
        </w:rPr>
        <w:t>io fe de la incorporación de las Regidoras LUZ ELENA ESQUIVEL SÁENZ Y MARÍA DEL ROSARIO VALADEZ ARANDA</w:t>
      </w:r>
      <w:r w:rsidRPr="00D51159">
        <w:rPr>
          <w:rFonts w:ascii="Century Gothic" w:hAnsi="Century Gothic" w:cs="Arial"/>
          <w:sz w:val="22"/>
          <w:szCs w:val="22"/>
          <w:lang w:val="es-MX"/>
        </w:rPr>
        <w:t xml:space="preserve"> a los trabajos de la presente sesión. </w:t>
      </w:r>
    </w:p>
    <w:p w14:paraId="730AEAE9" w14:textId="77777777" w:rsidR="004A2D86" w:rsidRDefault="004A2D86" w:rsidP="00496655">
      <w:pPr>
        <w:pStyle w:val="Textoindependiente2"/>
        <w:rPr>
          <w:rFonts w:ascii="Century Gothic" w:hAnsi="Century Gothic"/>
          <w:bCs/>
          <w:color w:val="000000"/>
          <w:sz w:val="22"/>
          <w:szCs w:val="22"/>
        </w:rPr>
      </w:pPr>
    </w:p>
    <w:p w14:paraId="04CEBF2B" w14:textId="28183030" w:rsidR="00B373D8" w:rsidRDefault="00B373D8" w:rsidP="00496655">
      <w:pPr>
        <w:pStyle w:val="Textoindependiente2"/>
        <w:rPr>
          <w:rFonts w:ascii="Century Gothic" w:hAnsi="Century Gothic"/>
          <w:bCs/>
          <w:color w:val="000000"/>
          <w:sz w:val="22"/>
          <w:szCs w:val="22"/>
        </w:rPr>
      </w:pPr>
      <w:r>
        <w:rPr>
          <w:rFonts w:ascii="Century Gothic" w:hAnsi="Century Gothic"/>
          <w:bCs/>
          <w:color w:val="000000"/>
          <w:sz w:val="22"/>
          <w:szCs w:val="22"/>
        </w:rPr>
        <w:t>D</w:t>
      </w:r>
      <w:r w:rsidRPr="00B53569">
        <w:rPr>
          <w:rFonts w:ascii="Century Gothic" w:hAnsi="Century Gothic"/>
          <w:sz w:val="22"/>
          <w:szCs w:val="22"/>
        </w:rPr>
        <w:t>espués de haberse expresado diversos posicionamientos</w:t>
      </w:r>
      <w:r>
        <w:rPr>
          <w:rFonts w:ascii="Century Gothic" w:hAnsi="Century Gothic"/>
          <w:sz w:val="22"/>
          <w:szCs w:val="22"/>
        </w:rPr>
        <w:t xml:space="preserve"> </w:t>
      </w:r>
      <w:r>
        <w:rPr>
          <w:rFonts w:ascii="Century Gothic" w:hAnsi="Century Gothic"/>
          <w:bCs/>
          <w:spacing w:val="-3"/>
          <w:sz w:val="22"/>
          <w:szCs w:val="22"/>
        </w:rPr>
        <w:t>se dio lugar a la votación de las propuestas antes señaladas, obteniendo, la primera de ellas</w:t>
      </w:r>
      <w:r>
        <w:rPr>
          <w:rFonts w:ascii="Century Gothic" w:hAnsi="Century Gothic"/>
          <w:bCs/>
          <w:color w:val="000000"/>
          <w:sz w:val="22"/>
          <w:szCs w:val="22"/>
        </w:rPr>
        <w:t xml:space="preserve"> </w:t>
      </w:r>
      <w:r w:rsidR="00D24FC8">
        <w:rPr>
          <w:rFonts w:ascii="Century Gothic" w:hAnsi="Century Gothic"/>
          <w:bCs/>
          <w:color w:val="000000"/>
          <w:sz w:val="22"/>
          <w:szCs w:val="22"/>
        </w:rPr>
        <w:t>8 votos a favor y 11 en contra</w:t>
      </w:r>
      <w:r>
        <w:rPr>
          <w:rFonts w:ascii="Century Gothic" w:hAnsi="Century Gothic"/>
          <w:bCs/>
          <w:sz w:val="22"/>
          <w:szCs w:val="22"/>
        </w:rPr>
        <w:t>, por lo que fue</w:t>
      </w:r>
      <w:r w:rsidRPr="00A56327">
        <w:rPr>
          <w:rFonts w:ascii="Century Gothic" w:hAnsi="Century Gothic"/>
          <w:bCs/>
          <w:spacing w:val="-3"/>
          <w:sz w:val="22"/>
          <w:szCs w:val="22"/>
        </w:rPr>
        <w:t xml:space="preserve"> </w:t>
      </w:r>
      <w:r>
        <w:rPr>
          <w:rFonts w:ascii="Century Gothic" w:hAnsi="Century Gothic"/>
          <w:bCs/>
          <w:spacing w:val="-3"/>
          <w:sz w:val="22"/>
          <w:szCs w:val="22"/>
        </w:rPr>
        <w:t>rechazada</w:t>
      </w:r>
      <w:r w:rsidR="00D24FC8">
        <w:rPr>
          <w:rFonts w:ascii="Century Gothic" w:hAnsi="Century Gothic"/>
          <w:bCs/>
          <w:color w:val="000000"/>
          <w:sz w:val="22"/>
          <w:szCs w:val="22"/>
        </w:rPr>
        <w:t xml:space="preserve">. </w:t>
      </w:r>
      <w:r>
        <w:rPr>
          <w:rFonts w:ascii="Century Gothic" w:hAnsi="Century Gothic"/>
          <w:bCs/>
          <w:color w:val="000000"/>
          <w:sz w:val="22"/>
          <w:szCs w:val="22"/>
        </w:rPr>
        <w:t xml:space="preserve">La segunda </w:t>
      </w:r>
      <w:r w:rsidR="00D24FC8">
        <w:rPr>
          <w:rFonts w:ascii="Century Gothic" w:hAnsi="Century Gothic"/>
          <w:bCs/>
          <w:color w:val="000000"/>
          <w:sz w:val="22"/>
          <w:szCs w:val="22"/>
        </w:rPr>
        <w:t xml:space="preserve">propuesta obtuvo 8 votos a favor y 11 votos en contra, </w:t>
      </w:r>
      <w:r>
        <w:rPr>
          <w:rFonts w:ascii="Century Gothic" w:hAnsi="Century Gothic"/>
          <w:bCs/>
          <w:color w:val="000000"/>
          <w:sz w:val="22"/>
          <w:szCs w:val="22"/>
        </w:rPr>
        <w:t>por lo que también fue rechazada</w:t>
      </w:r>
      <w:r w:rsidR="00D24FC8">
        <w:rPr>
          <w:rFonts w:ascii="Century Gothic" w:hAnsi="Century Gothic"/>
          <w:bCs/>
          <w:color w:val="000000"/>
          <w:sz w:val="22"/>
          <w:szCs w:val="22"/>
        </w:rPr>
        <w:t>.</w:t>
      </w:r>
    </w:p>
    <w:p w14:paraId="487AAD3B" w14:textId="77777777" w:rsidR="00B373D8" w:rsidRDefault="00B373D8" w:rsidP="00496655">
      <w:pPr>
        <w:pStyle w:val="Textoindependiente2"/>
        <w:rPr>
          <w:rFonts w:ascii="Century Gothic" w:hAnsi="Century Gothic"/>
          <w:bCs/>
          <w:color w:val="000000"/>
          <w:sz w:val="22"/>
          <w:szCs w:val="22"/>
        </w:rPr>
      </w:pPr>
    </w:p>
    <w:p w14:paraId="5C498D23" w14:textId="611B5D02" w:rsidR="00C47D18" w:rsidRPr="00D51159" w:rsidRDefault="00B373D8" w:rsidP="00496655">
      <w:pPr>
        <w:pStyle w:val="Textoindependiente2"/>
        <w:rPr>
          <w:rFonts w:ascii="Century Gothic" w:hAnsi="Century Gothic"/>
          <w:bCs/>
          <w:color w:val="000000"/>
          <w:sz w:val="22"/>
          <w:szCs w:val="22"/>
        </w:rPr>
      </w:pPr>
      <w:r>
        <w:rPr>
          <w:rFonts w:ascii="Century Gothic" w:hAnsi="Century Gothic"/>
          <w:bCs/>
          <w:spacing w:val="-3"/>
          <w:sz w:val="22"/>
          <w:szCs w:val="22"/>
        </w:rPr>
        <w:t xml:space="preserve">Por último y no habiendo más comentarios al respecto, </w:t>
      </w:r>
      <w:r w:rsidRPr="00522F7E">
        <w:rPr>
          <w:rFonts w:ascii="Century Gothic" w:eastAsia="Calibri" w:hAnsi="Century Gothic"/>
          <w:sz w:val="22"/>
          <w:szCs w:val="22"/>
        </w:rPr>
        <w:t xml:space="preserve">el Presidente de la Sesión </w:t>
      </w:r>
      <w:r>
        <w:rPr>
          <w:rFonts w:ascii="Century Gothic" w:eastAsia="Calibri" w:hAnsi="Century Gothic"/>
          <w:sz w:val="22"/>
          <w:szCs w:val="22"/>
        </w:rPr>
        <w:t xml:space="preserve">solicito a los integrantes del Ayuntamiento emitieran el sentido de su voto por la propuesta presentada inicialmente obteniendo </w:t>
      </w:r>
      <w:r w:rsidR="00497184">
        <w:rPr>
          <w:rFonts w:ascii="Century Gothic" w:hAnsi="Century Gothic"/>
          <w:bCs/>
          <w:color w:val="000000"/>
          <w:sz w:val="22"/>
          <w:szCs w:val="22"/>
        </w:rPr>
        <w:t>unanimidad de votos</w:t>
      </w:r>
      <w:r>
        <w:rPr>
          <w:rFonts w:ascii="Century Gothic" w:hAnsi="Century Gothic"/>
          <w:bCs/>
          <w:color w:val="000000"/>
          <w:sz w:val="22"/>
          <w:szCs w:val="22"/>
        </w:rPr>
        <w:t xml:space="preserve"> en contra</w:t>
      </w:r>
      <w:r w:rsidR="00497184">
        <w:rPr>
          <w:rFonts w:ascii="Century Gothic" w:hAnsi="Century Gothic"/>
          <w:bCs/>
          <w:color w:val="000000"/>
          <w:sz w:val="22"/>
          <w:szCs w:val="22"/>
        </w:rPr>
        <w:t>.</w:t>
      </w:r>
    </w:p>
    <w:p w14:paraId="5CD12CDA" w14:textId="77777777" w:rsidR="00EC6226" w:rsidRPr="00D51159" w:rsidRDefault="00EC6226" w:rsidP="00917EA3">
      <w:pPr>
        <w:contextualSpacing/>
        <w:jc w:val="both"/>
        <w:rPr>
          <w:rFonts w:ascii="Century Gothic" w:hAnsi="Century Gothic" w:cs="Arial"/>
          <w:sz w:val="22"/>
          <w:szCs w:val="22"/>
        </w:rPr>
      </w:pPr>
    </w:p>
    <w:p w14:paraId="3A9B9649" w14:textId="77777777" w:rsidR="00732315" w:rsidRPr="00D51159" w:rsidRDefault="00732315" w:rsidP="00913541">
      <w:pPr>
        <w:tabs>
          <w:tab w:val="left" w:pos="0"/>
          <w:tab w:val="left" w:pos="1134"/>
        </w:tabs>
        <w:jc w:val="both"/>
        <w:rPr>
          <w:rFonts w:ascii="Century Gothic" w:hAnsi="Century Gothic" w:cs="Arial"/>
          <w:b/>
          <w:bCs/>
          <w:spacing w:val="-3"/>
          <w:sz w:val="22"/>
          <w:szCs w:val="22"/>
        </w:rPr>
      </w:pPr>
    </w:p>
    <w:p w14:paraId="73C4B8BD" w14:textId="77777777" w:rsidR="00D01BFE" w:rsidRPr="00D01BFE" w:rsidRDefault="00D01BFE" w:rsidP="00D01BFE">
      <w:pPr>
        <w:jc w:val="both"/>
        <w:rPr>
          <w:rFonts w:ascii="Century Gothic" w:hAnsi="Century Gothic" w:cs="Arial"/>
          <w:sz w:val="22"/>
          <w:szCs w:val="22"/>
        </w:rPr>
      </w:pPr>
      <w:r w:rsidRPr="00D01BFE">
        <w:rPr>
          <w:rFonts w:ascii="Century Gothic" w:hAnsi="Century Gothic" w:cs="Arial"/>
          <w:b/>
          <w:bCs/>
          <w:sz w:val="22"/>
          <w:szCs w:val="22"/>
        </w:rPr>
        <w:t>ASUNTO NÚMERO NUEVE.-</w:t>
      </w:r>
      <w:r w:rsidRPr="00D01BFE">
        <w:rPr>
          <w:rFonts w:ascii="Century Gothic" w:hAnsi="Century Gothic" w:cs="Arial"/>
          <w:bCs/>
          <w:sz w:val="22"/>
          <w:szCs w:val="22"/>
        </w:rPr>
        <w:t xml:space="preserve"> Relativo al  proyecto de acuerdo para declarar el recinto oficial, en el que se llevara a cabo la sesión extraordinaria correspondiente a la entrega del Premio Municipal de la Juventud MAASS, edición 2021.</w:t>
      </w:r>
      <w:r w:rsidRPr="00D01BFE">
        <w:rPr>
          <w:rFonts w:ascii="Century Gothic" w:hAnsi="Century Gothic" w:cs="Arial"/>
          <w:sz w:val="22"/>
          <w:szCs w:val="22"/>
        </w:rPr>
        <w:t>Una vez analizado el presente asunto fue aprobado</w:t>
      </w:r>
      <w:r w:rsidRPr="00D01BFE">
        <w:rPr>
          <w:rFonts w:ascii="Century Gothic" w:hAnsi="Century Gothic" w:cs="Arial"/>
          <w:sz w:val="22"/>
          <w:szCs w:val="22"/>
          <w:lang w:val="es-ES"/>
        </w:rPr>
        <w:t xml:space="preserve"> </w:t>
      </w:r>
      <w:r w:rsidRPr="00D01BFE">
        <w:rPr>
          <w:rFonts w:ascii="Century Gothic" w:hAnsi="Century Gothic" w:cs="Arial"/>
          <w:sz w:val="22"/>
          <w:szCs w:val="22"/>
        </w:rPr>
        <w:t>por unanimidad de votos, por lo que se emitió el siguiente:</w:t>
      </w:r>
    </w:p>
    <w:p w14:paraId="5CF01DAC" w14:textId="77777777" w:rsidR="00D01BFE" w:rsidRPr="00D01BFE" w:rsidRDefault="00D01BFE" w:rsidP="00D01BFE">
      <w:pPr>
        <w:jc w:val="both"/>
        <w:rPr>
          <w:rFonts w:ascii="Century Gothic" w:hAnsi="Century Gothic" w:cs="Arial"/>
          <w:sz w:val="22"/>
          <w:szCs w:val="22"/>
        </w:rPr>
      </w:pPr>
      <w:r w:rsidRPr="00D01BFE">
        <w:rPr>
          <w:rFonts w:ascii="Century Gothic" w:hAnsi="Century Gothic" w:cs="Arial"/>
          <w:b/>
          <w:sz w:val="22"/>
          <w:szCs w:val="22"/>
        </w:rPr>
        <w:t xml:space="preserve">ACUERDO: </w:t>
      </w:r>
      <w:r w:rsidRPr="00D01BFE">
        <w:rPr>
          <w:rFonts w:ascii="Century Gothic" w:hAnsi="Century Gothic" w:cs="Arial"/>
          <w:b/>
          <w:sz w:val="22"/>
          <w:szCs w:val="22"/>
          <w:u w:val="single"/>
        </w:rPr>
        <w:t>PRIMERO</w:t>
      </w:r>
      <w:r w:rsidRPr="00D01BFE">
        <w:rPr>
          <w:rFonts w:ascii="Century Gothic" w:hAnsi="Century Gothic" w:cs="Arial"/>
          <w:b/>
          <w:sz w:val="22"/>
          <w:szCs w:val="22"/>
        </w:rPr>
        <w:t xml:space="preserve">.- </w:t>
      </w:r>
      <w:r w:rsidRPr="00D01BFE">
        <w:rPr>
          <w:rFonts w:ascii="Century Gothic" w:hAnsi="Century Gothic" w:cs="Arial"/>
          <w:sz w:val="22"/>
          <w:szCs w:val="22"/>
        </w:rPr>
        <w:t>Se declara como recinto oficial, el Centro Cultural de la Ciudad "PROFESOR ERNESTO OCHOA GUILLEMARD", del Municipio de Juárez, ubicado en el anillo envolvente del PRONAF, en la zona exterior de la Plaza Comercial "Américas" de nuestra ciudad, para llevar a cabo la Sesión Extraordinaria de Cabildo del Municipio de Juárez, a celebrarse el día jueves 12 de agosto 2021, en donde se entregará el Premio Municipal de la Juventud "MAASS" en su edición 2021, así como los reconocimientos a los participantes. Lo anterior de conformidad con lo establecido por los artículos 52, 53 y 54 del Reglamento del Instituto Municipal de la Juventud de Juárez, del Municipio de Juárez, Estado de Chihuahua.</w:t>
      </w:r>
    </w:p>
    <w:p w14:paraId="02AF48CC" w14:textId="77777777" w:rsidR="00D01BFE" w:rsidRPr="00D01BFE" w:rsidRDefault="00D01BFE" w:rsidP="00D01BFE">
      <w:pPr>
        <w:jc w:val="both"/>
        <w:rPr>
          <w:rFonts w:ascii="Century Gothic" w:hAnsi="Century Gothic" w:cs="Arial"/>
          <w:sz w:val="22"/>
          <w:szCs w:val="22"/>
        </w:rPr>
      </w:pPr>
      <w:r w:rsidRPr="00D01BFE">
        <w:rPr>
          <w:rFonts w:ascii="Century Gothic" w:hAnsi="Century Gothic" w:cs="Arial"/>
          <w:b/>
          <w:sz w:val="22"/>
          <w:szCs w:val="22"/>
          <w:u w:val="single"/>
        </w:rPr>
        <w:t>SEGUNDO</w:t>
      </w:r>
      <w:r w:rsidRPr="00D01BFE">
        <w:rPr>
          <w:rFonts w:ascii="Century Gothic" w:hAnsi="Century Gothic" w:cs="Arial"/>
          <w:b/>
          <w:sz w:val="22"/>
          <w:szCs w:val="22"/>
        </w:rPr>
        <w:t xml:space="preserve">.- </w:t>
      </w:r>
      <w:r w:rsidRPr="00D01BFE">
        <w:rPr>
          <w:rFonts w:ascii="Century Gothic" w:hAnsi="Century Gothic" w:cs="Arial"/>
          <w:sz w:val="22"/>
          <w:szCs w:val="22"/>
        </w:rPr>
        <w:t>Notifíquese para los efectos legales conducentes.</w:t>
      </w:r>
    </w:p>
    <w:p w14:paraId="71C0D47B" w14:textId="77777777" w:rsidR="00732315" w:rsidRPr="00D51159" w:rsidRDefault="00732315" w:rsidP="00913541">
      <w:pPr>
        <w:tabs>
          <w:tab w:val="left" w:pos="0"/>
          <w:tab w:val="left" w:pos="1134"/>
        </w:tabs>
        <w:jc w:val="both"/>
        <w:rPr>
          <w:rFonts w:ascii="Century Gothic" w:hAnsi="Century Gothic" w:cs="Arial"/>
          <w:b/>
          <w:bCs/>
          <w:spacing w:val="-3"/>
          <w:sz w:val="22"/>
          <w:szCs w:val="22"/>
        </w:rPr>
      </w:pPr>
    </w:p>
    <w:p w14:paraId="76124014" w14:textId="77777777" w:rsidR="00732315" w:rsidRPr="00D51159" w:rsidRDefault="00732315" w:rsidP="00913541">
      <w:pPr>
        <w:tabs>
          <w:tab w:val="left" w:pos="0"/>
          <w:tab w:val="left" w:pos="1134"/>
        </w:tabs>
        <w:jc w:val="both"/>
        <w:rPr>
          <w:rFonts w:ascii="Century Gothic" w:hAnsi="Century Gothic" w:cs="Arial"/>
          <w:b/>
          <w:bCs/>
          <w:spacing w:val="-3"/>
          <w:sz w:val="22"/>
          <w:szCs w:val="22"/>
        </w:rPr>
      </w:pPr>
    </w:p>
    <w:p w14:paraId="2FEDBD49" w14:textId="62A50F3D" w:rsidR="00497184" w:rsidRPr="00497184" w:rsidRDefault="00732315" w:rsidP="00497184">
      <w:pPr>
        <w:jc w:val="both"/>
        <w:rPr>
          <w:rFonts w:ascii="Century Gothic" w:hAnsi="Century Gothic" w:cs="Arial"/>
          <w:sz w:val="22"/>
          <w:szCs w:val="22"/>
        </w:rPr>
      </w:pPr>
      <w:r w:rsidRPr="00D51159">
        <w:rPr>
          <w:rFonts w:ascii="Century Gothic" w:hAnsi="Century Gothic" w:cs="Arial"/>
          <w:b/>
          <w:bCs/>
          <w:spacing w:val="-3"/>
          <w:sz w:val="22"/>
          <w:szCs w:val="22"/>
        </w:rPr>
        <w:lastRenderedPageBreak/>
        <w:t>ASUNTO NÚMERO DIEZ.-</w:t>
      </w:r>
      <w:r w:rsidR="00497184">
        <w:rPr>
          <w:rFonts w:ascii="Century Gothic" w:hAnsi="Century Gothic" w:cs="Arial"/>
          <w:sz w:val="22"/>
          <w:szCs w:val="22"/>
        </w:rPr>
        <w:t xml:space="preserve"> Relativo </w:t>
      </w:r>
      <w:r w:rsidR="00497184" w:rsidRPr="00497184">
        <w:rPr>
          <w:rFonts w:ascii="Century Gothic" w:hAnsi="Century Gothic" w:cs="Arial"/>
          <w:sz w:val="22"/>
          <w:szCs w:val="22"/>
        </w:rPr>
        <w:t>al proyecto de acuerdo para modificar la nomenclatura de las vialidades denominadas, prolongación avenida Tomás Fernández y avenida los Fuentes,</w:t>
      </w:r>
      <w:r w:rsidR="00497184">
        <w:rPr>
          <w:rFonts w:ascii="Century Gothic" w:hAnsi="Century Gothic" w:cs="Arial"/>
          <w:sz w:val="22"/>
          <w:szCs w:val="22"/>
        </w:rPr>
        <w:t xml:space="preserve"> </w:t>
      </w:r>
      <w:r w:rsidR="000911A7">
        <w:rPr>
          <w:rFonts w:ascii="Century Gothic" w:hAnsi="Century Gothic" w:cs="Arial"/>
          <w:sz w:val="22"/>
          <w:szCs w:val="22"/>
        </w:rPr>
        <w:t>Después</w:t>
      </w:r>
      <w:r w:rsidR="00497184">
        <w:rPr>
          <w:rFonts w:ascii="Century Gothic" w:hAnsi="Century Gothic" w:cs="Arial"/>
          <w:sz w:val="22"/>
          <w:szCs w:val="22"/>
        </w:rPr>
        <w:t xml:space="preserve"> de haber expresado </w:t>
      </w:r>
      <w:r w:rsidR="000911A7">
        <w:rPr>
          <w:rFonts w:ascii="Century Gothic" w:hAnsi="Century Gothic" w:cs="Arial"/>
          <w:sz w:val="22"/>
          <w:szCs w:val="22"/>
        </w:rPr>
        <w:t>distintos</w:t>
      </w:r>
      <w:r w:rsidR="00497184">
        <w:rPr>
          <w:rFonts w:ascii="Century Gothic" w:hAnsi="Century Gothic" w:cs="Arial"/>
          <w:sz w:val="22"/>
          <w:szCs w:val="22"/>
        </w:rPr>
        <w:t xml:space="preserve"> </w:t>
      </w:r>
      <w:r w:rsidR="00432017">
        <w:rPr>
          <w:rFonts w:ascii="Century Gothic" w:hAnsi="Century Gothic" w:cs="Arial"/>
          <w:sz w:val="22"/>
          <w:szCs w:val="22"/>
        </w:rPr>
        <w:t>posicionamientos</w:t>
      </w:r>
      <w:r w:rsidR="00497184">
        <w:rPr>
          <w:rFonts w:ascii="Century Gothic" w:hAnsi="Century Gothic" w:cs="Arial"/>
          <w:sz w:val="22"/>
          <w:szCs w:val="22"/>
        </w:rPr>
        <w:t xml:space="preserve"> se </w:t>
      </w:r>
      <w:r w:rsidR="000911A7">
        <w:rPr>
          <w:rFonts w:ascii="Century Gothic" w:hAnsi="Century Gothic" w:cs="Arial"/>
          <w:sz w:val="22"/>
          <w:szCs w:val="22"/>
        </w:rPr>
        <w:t>procedió</w:t>
      </w:r>
      <w:r w:rsidR="00497184">
        <w:rPr>
          <w:rFonts w:ascii="Century Gothic" w:hAnsi="Century Gothic" w:cs="Arial"/>
          <w:sz w:val="22"/>
          <w:szCs w:val="22"/>
        </w:rPr>
        <w:t xml:space="preserve"> a la votación del proyecto de acuerdo</w:t>
      </w:r>
      <w:r w:rsidR="000911A7">
        <w:rPr>
          <w:rFonts w:ascii="Century Gothic" w:hAnsi="Century Gothic" w:cs="Arial"/>
          <w:sz w:val="22"/>
          <w:szCs w:val="22"/>
        </w:rPr>
        <w:t xml:space="preserve"> él </w:t>
      </w:r>
      <w:r w:rsidR="00497184">
        <w:rPr>
          <w:rFonts w:ascii="Century Gothic" w:hAnsi="Century Gothic" w:cs="Arial"/>
          <w:sz w:val="22"/>
          <w:szCs w:val="22"/>
        </w:rPr>
        <w:t xml:space="preserve"> </w:t>
      </w:r>
      <w:r w:rsidR="000911A7" w:rsidRPr="00496655">
        <w:rPr>
          <w:rFonts w:ascii="Century Gothic" w:hAnsi="Century Gothic" w:cs="Arial"/>
          <w:bCs/>
          <w:spacing w:val="-3"/>
          <w:sz w:val="22"/>
          <w:szCs w:val="22"/>
        </w:rPr>
        <w:t>fue aprobado</w:t>
      </w:r>
      <w:r w:rsidR="000911A7" w:rsidRPr="00496655">
        <w:rPr>
          <w:rFonts w:ascii="Century Gothic" w:hAnsi="Century Gothic" w:cs="Arial"/>
          <w:bCs/>
          <w:spacing w:val="-3"/>
          <w:sz w:val="22"/>
          <w:szCs w:val="22"/>
          <w:lang w:val="es-ES"/>
        </w:rPr>
        <w:t xml:space="preserve"> </w:t>
      </w:r>
      <w:r w:rsidR="000911A7" w:rsidRPr="00496655">
        <w:rPr>
          <w:rFonts w:ascii="Century Gothic" w:hAnsi="Century Gothic" w:cs="Arial"/>
          <w:bCs/>
          <w:spacing w:val="-3"/>
          <w:sz w:val="22"/>
          <w:szCs w:val="22"/>
        </w:rPr>
        <w:t xml:space="preserve">por </w:t>
      </w:r>
      <w:r w:rsidR="000911A7">
        <w:rPr>
          <w:rFonts w:ascii="Century Gothic" w:hAnsi="Century Gothic" w:cs="Arial"/>
          <w:bCs/>
          <w:spacing w:val="-3"/>
          <w:sz w:val="22"/>
          <w:szCs w:val="22"/>
        </w:rPr>
        <w:t>mayoría de vot</w:t>
      </w:r>
      <w:r w:rsidR="000911A7" w:rsidRPr="00496655">
        <w:rPr>
          <w:rFonts w:ascii="Century Gothic" w:hAnsi="Century Gothic" w:cs="Arial"/>
          <w:bCs/>
          <w:spacing w:val="-3"/>
          <w:sz w:val="22"/>
          <w:szCs w:val="22"/>
        </w:rPr>
        <w:t>os</w:t>
      </w:r>
      <w:r w:rsidR="000911A7">
        <w:rPr>
          <w:rFonts w:ascii="Century Gothic" w:hAnsi="Century Gothic" w:cs="Arial"/>
          <w:bCs/>
          <w:spacing w:val="-3"/>
          <w:sz w:val="22"/>
          <w:szCs w:val="22"/>
        </w:rPr>
        <w:t xml:space="preserve"> con </w:t>
      </w:r>
      <w:r w:rsidR="000911A7">
        <w:rPr>
          <w:rFonts w:ascii="Century Gothic" w:hAnsi="Century Gothic" w:cs="Arial"/>
          <w:sz w:val="22"/>
          <w:szCs w:val="22"/>
        </w:rPr>
        <w:t>15 votos a favor con 3 en contra</w:t>
      </w:r>
      <w:r w:rsidR="000911A7" w:rsidRPr="00496655">
        <w:rPr>
          <w:rFonts w:ascii="Century Gothic" w:hAnsi="Century Gothic" w:cs="Arial"/>
          <w:bCs/>
          <w:spacing w:val="-3"/>
          <w:sz w:val="22"/>
          <w:szCs w:val="22"/>
        </w:rPr>
        <w:t xml:space="preserve">, </w:t>
      </w:r>
      <w:r w:rsidR="00432017">
        <w:rPr>
          <w:rFonts w:ascii="Century Gothic" w:hAnsi="Century Gothic" w:cs="Arial"/>
          <w:bCs/>
          <w:spacing w:val="-3"/>
          <w:sz w:val="22"/>
          <w:szCs w:val="22"/>
        </w:rPr>
        <w:t xml:space="preserve">y </w:t>
      </w:r>
      <w:r w:rsidR="000911A7">
        <w:rPr>
          <w:rFonts w:ascii="Century Gothic" w:hAnsi="Century Gothic" w:cs="Arial"/>
          <w:bCs/>
          <w:spacing w:val="-3"/>
          <w:sz w:val="22"/>
          <w:szCs w:val="22"/>
        </w:rPr>
        <w:t xml:space="preserve">una usencia de la Regidora Perla Patricia Bustamante Corona, </w:t>
      </w:r>
      <w:r w:rsidR="000911A7" w:rsidRPr="00496655">
        <w:rPr>
          <w:rFonts w:ascii="Century Gothic" w:hAnsi="Century Gothic" w:cs="Arial"/>
          <w:bCs/>
          <w:spacing w:val="-3"/>
          <w:sz w:val="22"/>
          <w:szCs w:val="22"/>
        </w:rPr>
        <w:t xml:space="preserve">por </w:t>
      </w:r>
      <w:r w:rsidR="00497184" w:rsidRPr="00497184">
        <w:rPr>
          <w:rFonts w:ascii="Century Gothic" w:hAnsi="Century Gothic" w:cs="Arial"/>
          <w:sz w:val="22"/>
          <w:szCs w:val="22"/>
        </w:rPr>
        <w:t xml:space="preserve">lo que se emitió el </w:t>
      </w:r>
      <w:r w:rsidR="00432017">
        <w:rPr>
          <w:rFonts w:ascii="Century Gothic" w:hAnsi="Century Gothic" w:cs="Arial"/>
          <w:sz w:val="22"/>
          <w:szCs w:val="22"/>
        </w:rPr>
        <w:t>s</w:t>
      </w:r>
      <w:r w:rsidR="00497184" w:rsidRPr="00497184">
        <w:rPr>
          <w:rFonts w:ascii="Century Gothic" w:hAnsi="Century Gothic" w:cs="Arial"/>
          <w:sz w:val="22"/>
          <w:szCs w:val="22"/>
        </w:rPr>
        <w:t>iguiente:</w:t>
      </w:r>
    </w:p>
    <w:p w14:paraId="4E836EDD" w14:textId="77777777" w:rsidR="00497184" w:rsidRPr="00497184" w:rsidRDefault="00497184" w:rsidP="00497184">
      <w:pPr>
        <w:jc w:val="both"/>
        <w:rPr>
          <w:rFonts w:ascii="Century Gothic" w:hAnsi="Century Gothic" w:cs="Arial"/>
          <w:sz w:val="22"/>
          <w:szCs w:val="22"/>
        </w:rPr>
      </w:pPr>
      <w:r w:rsidRPr="00497184">
        <w:rPr>
          <w:rFonts w:ascii="Century Gothic" w:hAnsi="Century Gothic" w:cs="Arial"/>
          <w:b/>
          <w:sz w:val="22"/>
          <w:szCs w:val="22"/>
        </w:rPr>
        <w:t xml:space="preserve">ACUERDO: </w:t>
      </w:r>
      <w:r w:rsidRPr="00497184">
        <w:rPr>
          <w:rFonts w:ascii="Century Gothic" w:hAnsi="Century Gothic" w:cs="Arial"/>
          <w:b/>
          <w:sz w:val="22"/>
          <w:szCs w:val="22"/>
          <w:u w:val="single"/>
        </w:rPr>
        <w:t>PRIMERO</w:t>
      </w:r>
      <w:r w:rsidRPr="00497184">
        <w:rPr>
          <w:rFonts w:ascii="Century Gothic" w:hAnsi="Century Gothic" w:cs="Arial"/>
          <w:b/>
          <w:sz w:val="22"/>
          <w:szCs w:val="22"/>
        </w:rPr>
        <w:t>.-</w:t>
      </w:r>
      <w:r w:rsidRPr="00497184">
        <w:rPr>
          <w:rFonts w:ascii="Century Gothic" w:hAnsi="Century Gothic" w:cs="Arial"/>
          <w:sz w:val="22"/>
          <w:szCs w:val="22"/>
        </w:rPr>
        <w:t xml:space="preserve"> Se autoriza modificar el nombre de la vialidad denominada Prolongación Avenida Tomás Fernández, en el tramo del cruce con la Avenida Francisco Villarreal Torres hasta el cruce con la Calle Pascual Ortiz Rubio, quedando como "Prolongación Avenida Tomas Fernández Can-Am".</w:t>
      </w:r>
    </w:p>
    <w:p w14:paraId="2340E9DB" w14:textId="77777777" w:rsidR="00497184" w:rsidRPr="00497184" w:rsidRDefault="00497184" w:rsidP="00497184">
      <w:pPr>
        <w:jc w:val="both"/>
        <w:rPr>
          <w:rFonts w:ascii="Century Gothic" w:hAnsi="Century Gothic" w:cs="Arial"/>
          <w:sz w:val="22"/>
          <w:szCs w:val="22"/>
        </w:rPr>
      </w:pPr>
      <w:r w:rsidRPr="00497184">
        <w:rPr>
          <w:rFonts w:ascii="Century Gothic" w:hAnsi="Century Gothic" w:cs="Arial"/>
          <w:b/>
          <w:sz w:val="22"/>
          <w:szCs w:val="22"/>
          <w:u w:val="single"/>
        </w:rPr>
        <w:t>SEGUNDO</w:t>
      </w:r>
      <w:r w:rsidRPr="00497184">
        <w:rPr>
          <w:rFonts w:ascii="Century Gothic" w:hAnsi="Century Gothic" w:cs="Arial"/>
          <w:b/>
          <w:sz w:val="22"/>
          <w:szCs w:val="22"/>
        </w:rPr>
        <w:t xml:space="preserve">.- </w:t>
      </w:r>
      <w:r w:rsidRPr="00497184">
        <w:rPr>
          <w:rFonts w:ascii="Century Gothic" w:hAnsi="Century Gothic" w:cs="Arial"/>
          <w:sz w:val="22"/>
          <w:szCs w:val="22"/>
        </w:rPr>
        <w:t>Se autoriza modificar el nombre de la vialidad denominada Avenida Los Fuentes, quedando como "Avenida Eduardo Fuentes Varela".</w:t>
      </w:r>
    </w:p>
    <w:p w14:paraId="0C583AAC" w14:textId="77777777" w:rsidR="00497184" w:rsidRPr="00497184" w:rsidRDefault="00497184" w:rsidP="00497184">
      <w:pPr>
        <w:jc w:val="both"/>
        <w:rPr>
          <w:rFonts w:ascii="Century Gothic" w:hAnsi="Century Gothic" w:cs="Arial"/>
          <w:sz w:val="22"/>
          <w:szCs w:val="22"/>
        </w:rPr>
      </w:pPr>
      <w:r w:rsidRPr="00497184">
        <w:rPr>
          <w:rFonts w:ascii="Century Gothic" w:hAnsi="Century Gothic" w:cs="Arial"/>
          <w:b/>
          <w:sz w:val="22"/>
          <w:szCs w:val="22"/>
          <w:u w:val="single"/>
        </w:rPr>
        <w:t>TERCERO</w:t>
      </w:r>
      <w:r w:rsidRPr="00497184">
        <w:rPr>
          <w:rFonts w:ascii="Century Gothic" w:hAnsi="Century Gothic" w:cs="Arial"/>
          <w:b/>
          <w:sz w:val="22"/>
          <w:szCs w:val="22"/>
        </w:rPr>
        <w:t xml:space="preserve">.- </w:t>
      </w:r>
      <w:r w:rsidRPr="00497184">
        <w:rPr>
          <w:rFonts w:ascii="Century Gothic" w:hAnsi="Century Gothic" w:cs="Arial"/>
          <w:sz w:val="22"/>
          <w:szCs w:val="22"/>
        </w:rPr>
        <w:t>Notifíquese para los efectos legales conducentes.</w:t>
      </w:r>
    </w:p>
    <w:p w14:paraId="76056120" w14:textId="2F0ABC6F" w:rsidR="00732315" w:rsidRPr="00D51159" w:rsidRDefault="00732315" w:rsidP="00732315">
      <w:pPr>
        <w:jc w:val="both"/>
        <w:rPr>
          <w:rFonts w:ascii="Century Gothic" w:eastAsia="Calibri" w:hAnsi="Century Gothic" w:cs="Arial"/>
          <w:sz w:val="22"/>
          <w:szCs w:val="22"/>
        </w:rPr>
      </w:pPr>
    </w:p>
    <w:p w14:paraId="55814727" w14:textId="77777777" w:rsidR="00EC6226" w:rsidRPr="00D51159" w:rsidRDefault="00EC6226" w:rsidP="00917EA3">
      <w:pPr>
        <w:contextualSpacing/>
        <w:jc w:val="both"/>
        <w:rPr>
          <w:rFonts w:ascii="Century Gothic" w:hAnsi="Century Gothic" w:cs="Arial"/>
          <w:sz w:val="22"/>
          <w:szCs w:val="22"/>
        </w:rPr>
      </w:pPr>
    </w:p>
    <w:p w14:paraId="4657E6EA" w14:textId="3F3FD966" w:rsidR="00405DA7" w:rsidRPr="00497184" w:rsidRDefault="005F553F" w:rsidP="00497184">
      <w:pPr>
        <w:pStyle w:val="Sinespaciado"/>
        <w:tabs>
          <w:tab w:val="left" w:pos="851"/>
        </w:tabs>
        <w:jc w:val="both"/>
        <w:rPr>
          <w:rFonts w:ascii="Century Gothic" w:hAnsi="Century Gothic" w:cs="Tahoma"/>
          <w:sz w:val="22"/>
          <w:szCs w:val="22"/>
          <w:lang w:val="es-MX"/>
        </w:rPr>
      </w:pPr>
      <w:r w:rsidRPr="00D51159">
        <w:rPr>
          <w:rFonts w:ascii="Century Gothic" w:hAnsi="Century Gothic" w:cs="Arial"/>
          <w:b/>
          <w:bCs/>
          <w:spacing w:val="-3"/>
          <w:sz w:val="22"/>
          <w:szCs w:val="22"/>
          <w:lang w:val="es-MX"/>
        </w:rPr>
        <w:t>ASUNTO NÚMERO ONCE.-</w:t>
      </w:r>
      <w:r w:rsidRPr="00D51159">
        <w:rPr>
          <w:rFonts w:ascii="Century Gothic" w:hAnsi="Century Gothic" w:cs="Arial"/>
          <w:bCs/>
          <w:spacing w:val="-3"/>
          <w:sz w:val="22"/>
          <w:szCs w:val="22"/>
          <w:lang w:val="es-MX"/>
        </w:rPr>
        <w:t xml:space="preserve"> Relativo </w:t>
      </w:r>
      <w:r w:rsidR="00497184">
        <w:rPr>
          <w:rFonts w:ascii="Century Gothic" w:hAnsi="Century Gothic" w:cs="Tahoma"/>
          <w:sz w:val="22"/>
          <w:szCs w:val="22"/>
          <w:lang w:val="es-MX"/>
        </w:rPr>
        <w:t>p</w:t>
      </w:r>
      <w:r w:rsidR="00497184" w:rsidRPr="00497184">
        <w:rPr>
          <w:rFonts w:ascii="Century Gothic" w:hAnsi="Century Gothic" w:cs="Tahoma"/>
          <w:sz w:val="22"/>
          <w:szCs w:val="22"/>
          <w:lang w:val="es-MX"/>
        </w:rPr>
        <w:t>royecto de acuerdo para solicitar al Presidente Municipal, instruya a los Directores de Protección Civil, Servicios Públicos Municipales, Obras Públicas y Desarrollo Social para dar atención inmediata y extraordinaria a las familias y colonias afectadas por las recientes lluvias, así como solicitar a la Junta Municipal de Agua y Saneamiento solucione la problemática de fugas de agua y drenaje ocasionadas por las mismas lluvias.</w:t>
      </w:r>
      <w:r w:rsidR="000911A7">
        <w:rPr>
          <w:rFonts w:ascii="Century Gothic" w:hAnsi="Century Gothic" w:cs="Tahoma"/>
          <w:sz w:val="22"/>
          <w:szCs w:val="22"/>
          <w:lang w:val="es-MX"/>
        </w:rPr>
        <w:t xml:space="preserve"> Una vez analizado el presente asunto </w:t>
      </w:r>
      <w:r w:rsidR="005B40A4">
        <w:rPr>
          <w:rFonts w:ascii="Century Gothic" w:hAnsi="Century Gothic" w:cs="Tahoma"/>
          <w:sz w:val="22"/>
          <w:szCs w:val="22"/>
          <w:lang w:val="es-MX"/>
        </w:rPr>
        <w:t>fue descartado por 5 votos a favor con 13 en contra y una ausencia de la regidora Perla Patricia Bustamante Corona.</w:t>
      </w:r>
    </w:p>
    <w:p w14:paraId="12FA9C0F" w14:textId="77777777" w:rsidR="00405DA7" w:rsidRPr="00D51159" w:rsidRDefault="00405DA7" w:rsidP="00405DA7">
      <w:pPr>
        <w:pStyle w:val="Textoindependiente"/>
        <w:tabs>
          <w:tab w:val="left" w:pos="5046"/>
        </w:tabs>
        <w:spacing w:line="240" w:lineRule="auto"/>
        <w:rPr>
          <w:rFonts w:ascii="Century Gothic" w:hAnsi="Century Gothic" w:cs="Arial"/>
          <w:sz w:val="22"/>
          <w:szCs w:val="22"/>
        </w:rPr>
      </w:pPr>
    </w:p>
    <w:p w14:paraId="44CD464F" w14:textId="77777777" w:rsidR="005F553F" w:rsidRPr="00D51159" w:rsidRDefault="005F553F" w:rsidP="00917EA3">
      <w:pPr>
        <w:contextualSpacing/>
        <w:jc w:val="both"/>
        <w:rPr>
          <w:rFonts w:ascii="Century Gothic" w:hAnsi="Century Gothic" w:cs="Arial"/>
          <w:sz w:val="22"/>
          <w:szCs w:val="22"/>
        </w:rPr>
      </w:pPr>
    </w:p>
    <w:p w14:paraId="3B6DB941" w14:textId="6A718177" w:rsidR="005B43F0" w:rsidRDefault="005F553F" w:rsidP="00497184">
      <w:pPr>
        <w:tabs>
          <w:tab w:val="left" w:pos="851"/>
        </w:tabs>
        <w:jc w:val="both"/>
        <w:rPr>
          <w:rFonts w:ascii="Century Gothic" w:hAnsi="Century Gothic" w:cs="Arial"/>
          <w:sz w:val="22"/>
          <w:szCs w:val="22"/>
        </w:rPr>
      </w:pPr>
      <w:r w:rsidRPr="00D51159">
        <w:rPr>
          <w:rFonts w:ascii="Century Gothic" w:hAnsi="Century Gothic" w:cs="Arial"/>
          <w:b/>
          <w:bCs/>
          <w:spacing w:val="-3"/>
          <w:sz w:val="22"/>
          <w:szCs w:val="22"/>
        </w:rPr>
        <w:t>ASUNTO NÚMERO DOCE.-</w:t>
      </w:r>
      <w:r w:rsidR="00497184">
        <w:rPr>
          <w:rFonts w:ascii="Century Gothic" w:hAnsi="Century Gothic" w:cs="Arial"/>
          <w:bCs/>
          <w:spacing w:val="-3"/>
          <w:sz w:val="22"/>
          <w:szCs w:val="22"/>
        </w:rPr>
        <w:t xml:space="preserve"> Relativo al p</w:t>
      </w:r>
      <w:r w:rsidR="00497184" w:rsidRPr="00497184">
        <w:rPr>
          <w:rFonts w:ascii="Century Gothic" w:hAnsi="Century Gothic" w:cs="Arial"/>
          <w:bCs/>
          <w:spacing w:val="-3"/>
          <w:sz w:val="22"/>
          <w:szCs w:val="22"/>
        </w:rPr>
        <w:t>royecto de acuerdo para realizar un exhorto a la Secretaría de Salud de Gobierno Federal, para que garantice el abastecimiento de medicamentos contra el cáncer y la atención médica.</w:t>
      </w:r>
      <w:r w:rsidR="00FF6360" w:rsidRPr="00D51159">
        <w:rPr>
          <w:rFonts w:ascii="Century Gothic" w:hAnsi="Century Gothic" w:cs="Tahoma"/>
          <w:sz w:val="22"/>
          <w:szCs w:val="22"/>
        </w:rPr>
        <w:t xml:space="preserve"> </w:t>
      </w:r>
      <w:r w:rsidR="00432017" w:rsidRPr="00B53569">
        <w:rPr>
          <w:rFonts w:ascii="Century Gothic" w:hAnsi="Century Gothic" w:cs="Arial"/>
          <w:sz w:val="22"/>
          <w:szCs w:val="22"/>
        </w:rPr>
        <w:t>Al pasar al análisis del presente asunto y después de haberse expresado diversos posicionamientos</w:t>
      </w:r>
      <w:r w:rsidR="00162447">
        <w:rPr>
          <w:rFonts w:ascii="Century Gothic" w:hAnsi="Century Gothic" w:cs="Arial"/>
          <w:sz w:val="22"/>
          <w:szCs w:val="22"/>
        </w:rPr>
        <w:t xml:space="preserve">, en uso de la  voz la Regidora Laura Yanely Rodríguez Mireles propuso una modificación </w:t>
      </w:r>
      <w:r w:rsidR="007F7FAD">
        <w:rPr>
          <w:rFonts w:ascii="Century Gothic" w:hAnsi="Century Gothic" w:cs="Arial"/>
          <w:sz w:val="22"/>
          <w:szCs w:val="22"/>
        </w:rPr>
        <w:t xml:space="preserve">al proyecto de acuerdo </w:t>
      </w:r>
      <w:r w:rsidR="00162447">
        <w:rPr>
          <w:rFonts w:ascii="Century Gothic" w:hAnsi="Century Gothic" w:cs="Arial"/>
          <w:sz w:val="22"/>
          <w:szCs w:val="22"/>
        </w:rPr>
        <w:t xml:space="preserve">consistente en </w:t>
      </w:r>
      <w:r w:rsidR="005B43F0">
        <w:rPr>
          <w:rFonts w:ascii="Century Gothic" w:hAnsi="Century Gothic" w:cs="Arial"/>
          <w:sz w:val="22"/>
          <w:szCs w:val="22"/>
        </w:rPr>
        <w:t xml:space="preserve">que la Comisión de Hacienda analice la factibilidad de destinar una partida presupuestal extraordinaria para </w:t>
      </w:r>
      <w:r w:rsidR="001E71ED">
        <w:rPr>
          <w:rFonts w:ascii="Century Gothic" w:hAnsi="Century Gothic" w:cs="Arial"/>
          <w:sz w:val="22"/>
          <w:szCs w:val="22"/>
        </w:rPr>
        <w:t xml:space="preserve">apoyar la compra de </w:t>
      </w:r>
      <w:r w:rsidR="005B43F0">
        <w:rPr>
          <w:rFonts w:ascii="Century Gothic" w:hAnsi="Century Gothic" w:cs="Arial"/>
          <w:sz w:val="22"/>
          <w:szCs w:val="22"/>
        </w:rPr>
        <w:t>medicamentos de niñas, niños y adolescente</w:t>
      </w:r>
      <w:r w:rsidR="001E71ED">
        <w:rPr>
          <w:rFonts w:ascii="Century Gothic" w:hAnsi="Century Gothic" w:cs="Arial"/>
          <w:sz w:val="22"/>
          <w:szCs w:val="22"/>
        </w:rPr>
        <w:t>s</w:t>
      </w:r>
      <w:r w:rsidR="005B43F0">
        <w:rPr>
          <w:rFonts w:ascii="Century Gothic" w:hAnsi="Century Gothic" w:cs="Arial"/>
          <w:sz w:val="22"/>
          <w:szCs w:val="22"/>
        </w:rPr>
        <w:t xml:space="preserve"> con</w:t>
      </w:r>
      <w:r w:rsidR="001E71ED">
        <w:rPr>
          <w:rFonts w:ascii="Century Gothic" w:hAnsi="Century Gothic" w:cs="Arial"/>
          <w:sz w:val="22"/>
          <w:szCs w:val="22"/>
        </w:rPr>
        <w:t xml:space="preserve"> padecimiento de</w:t>
      </w:r>
      <w:r w:rsidR="005B43F0">
        <w:rPr>
          <w:rFonts w:ascii="Century Gothic" w:hAnsi="Century Gothic" w:cs="Arial"/>
          <w:sz w:val="22"/>
          <w:szCs w:val="22"/>
        </w:rPr>
        <w:t xml:space="preserve"> cáncer la cual fue secundada por el Regidor Oscar Arturo Gallegos González. </w:t>
      </w:r>
    </w:p>
    <w:p w14:paraId="7CC08399" w14:textId="77777777" w:rsidR="005B43F0" w:rsidRDefault="005B43F0" w:rsidP="00497184">
      <w:pPr>
        <w:tabs>
          <w:tab w:val="left" w:pos="851"/>
        </w:tabs>
        <w:jc w:val="both"/>
        <w:rPr>
          <w:rFonts w:ascii="Century Gothic" w:hAnsi="Century Gothic" w:cs="Arial"/>
          <w:sz w:val="22"/>
          <w:szCs w:val="22"/>
        </w:rPr>
      </w:pPr>
    </w:p>
    <w:p w14:paraId="00856EC2" w14:textId="3081FE2E" w:rsidR="005B43F0" w:rsidRDefault="005B43F0" w:rsidP="005B43F0">
      <w:pPr>
        <w:contextualSpacing/>
        <w:jc w:val="both"/>
        <w:rPr>
          <w:rFonts w:ascii="Century Gothic" w:hAnsi="Century Gothic" w:cs="Arial"/>
          <w:bCs/>
          <w:spacing w:val="-3"/>
          <w:sz w:val="22"/>
          <w:szCs w:val="22"/>
        </w:rPr>
      </w:pPr>
      <w:r>
        <w:rPr>
          <w:rFonts w:ascii="Century Gothic" w:hAnsi="Century Gothic" w:cs="Arial"/>
          <w:sz w:val="22"/>
          <w:szCs w:val="22"/>
        </w:rPr>
        <w:t xml:space="preserve">Acto continuo antes de presentar a votación las propuestas mencionadas, </w:t>
      </w:r>
      <w:r w:rsidRPr="00B53569">
        <w:rPr>
          <w:rFonts w:ascii="Century Gothic" w:hAnsi="Century Gothic" w:cs="Arial"/>
          <w:sz w:val="22"/>
          <w:szCs w:val="22"/>
        </w:rPr>
        <w:t xml:space="preserve">tuvo lugar la participación ciudadana </w:t>
      </w:r>
      <w:r>
        <w:rPr>
          <w:rFonts w:ascii="Century Gothic" w:hAnsi="Century Gothic" w:cs="Arial"/>
          <w:sz w:val="22"/>
          <w:szCs w:val="22"/>
        </w:rPr>
        <w:t xml:space="preserve">motivo por el cual </w:t>
      </w:r>
      <w:r w:rsidRPr="00B53569">
        <w:rPr>
          <w:rFonts w:ascii="Century Gothic" w:hAnsi="Century Gothic" w:cs="Arial"/>
          <w:sz w:val="22"/>
          <w:szCs w:val="22"/>
        </w:rPr>
        <w:t>con fundamento</w:t>
      </w:r>
      <w:r>
        <w:rPr>
          <w:rFonts w:ascii="Century Gothic" w:hAnsi="Century Gothic" w:cs="Arial"/>
          <w:sz w:val="22"/>
          <w:szCs w:val="22"/>
        </w:rPr>
        <w:t xml:space="preserve"> a lo establecido</w:t>
      </w:r>
      <w:r w:rsidRPr="00B53569">
        <w:rPr>
          <w:rFonts w:ascii="Century Gothic" w:hAnsi="Century Gothic" w:cs="Arial"/>
          <w:sz w:val="22"/>
          <w:szCs w:val="22"/>
        </w:rPr>
        <w:t xml:space="preserve"> en el artículo 94 del Reglamento Interior del Honorable Ayuntamiento del Municipio de Juárez, Estado de Chihuahua, </w:t>
      </w:r>
      <w:r>
        <w:rPr>
          <w:rFonts w:ascii="Century Gothic" w:hAnsi="Century Gothic" w:cs="Arial"/>
          <w:sz w:val="22"/>
          <w:szCs w:val="22"/>
        </w:rPr>
        <w:t>se le concedió</w:t>
      </w:r>
      <w:r w:rsidRPr="00B53569">
        <w:rPr>
          <w:rFonts w:ascii="Century Gothic" w:hAnsi="Century Gothic" w:cs="Arial"/>
          <w:sz w:val="22"/>
          <w:szCs w:val="22"/>
        </w:rPr>
        <w:t xml:space="preserve"> el uso de la palabra a</w:t>
      </w:r>
      <w:r>
        <w:rPr>
          <w:rFonts w:ascii="Century Gothic" w:hAnsi="Century Gothic" w:cs="Arial"/>
          <w:sz w:val="22"/>
          <w:szCs w:val="22"/>
        </w:rPr>
        <w:t xml:space="preserve"> </w:t>
      </w:r>
      <w:r w:rsidRPr="00B53569">
        <w:rPr>
          <w:rFonts w:ascii="Century Gothic" w:hAnsi="Century Gothic" w:cs="Arial"/>
          <w:sz w:val="22"/>
          <w:szCs w:val="22"/>
        </w:rPr>
        <w:t>l</w:t>
      </w:r>
      <w:r>
        <w:rPr>
          <w:rFonts w:ascii="Century Gothic" w:hAnsi="Century Gothic" w:cs="Arial"/>
          <w:sz w:val="22"/>
          <w:szCs w:val="22"/>
        </w:rPr>
        <w:t>os</w:t>
      </w:r>
      <w:r w:rsidRPr="00B53569">
        <w:rPr>
          <w:rFonts w:ascii="Century Gothic" w:hAnsi="Century Gothic" w:cs="Arial"/>
          <w:sz w:val="22"/>
          <w:szCs w:val="22"/>
        </w:rPr>
        <w:t xml:space="preserve"> ciudadano</w:t>
      </w:r>
      <w:r>
        <w:rPr>
          <w:rFonts w:ascii="Century Gothic" w:hAnsi="Century Gothic" w:cs="Arial"/>
          <w:sz w:val="22"/>
          <w:szCs w:val="22"/>
        </w:rPr>
        <w:t>s</w:t>
      </w:r>
      <w:r w:rsidRPr="00B53569">
        <w:rPr>
          <w:rFonts w:ascii="Century Gothic" w:hAnsi="Century Gothic" w:cs="Arial"/>
          <w:sz w:val="22"/>
          <w:szCs w:val="22"/>
        </w:rPr>
        <w:t xml:space="preserve"> </w:t>
      </w:r>
      <w:r>
        <w:rPr>
          <w:rFonts w:ascii="Century Gothic" w:hAnsi="Century Gothic" w:cs="Arial"/>
          <w:bCs/>
          <w:spacing w:val="-3"/>
          <w:sz w:val="22"/>
          <w:szCs w:val="22"/>
        </w:rPr>
        <w:t>Fernanda Daniela Garcia Ramirez y Rosa Estrella Rangel.</w:t>
      </w:r>
    </w:p>
    <w:p w14:paraId="03B0CBAA" w14:textId="77777777" w:rsidR="005B43F0" w:rsidRDefault="005B43F0" w:rsidP="005B43F0">
      <w:pPr>
        <w:contextualSpacing/>
        <w:jc w:val="both"/>
        <w:rPr>
          <w:rFonts w:ascii="Century Gothic" w:hAnsi="Century Gothic" w:cs="Arial"/>
          <w:bCs/>
          <w:spacing w:val="-3"/>
          <w:sz w:val="22"/>
          <w:szCs w:val="22"/>
        </w:rPr>
      </w:pPr>
    </w:p>
    <w:p w14:paraId="6229374F" w14:textId="77777777" w:rsidR="003A16FF" w:rsidRDefault="003A16FF" w:rsidP="003A16FF">
      <w:pPr>
        <w:contextualSpacing/>
        <w:jc w:val="both"/>
        <w:rPr>
          <w:rFonts w:ascii="Century Gothic" w:hAnsi="Century Gothic" w:cs="Arial"/>
          <w:sz w:val="22"/>
          <w:szCs w:val="22"/>
        </w:rPr>
      </w:pPr>
      <w:r>
        <w:rPr>
          <w:rFonts w:ascii="Century Gothic" w:hAnsi="Century Gothic" w:cs="Arial"/>
          <w:bCs/>
          <w:spacing w:val="-3"/>
          <w:sz w:val="22"/>
          <w:szCs w:val="22"/>
        </w:rPr>
        <w:t>Al finalizar tanto la participación ciudadana como la de los integrantes del Honorable Ayuntamiento, se dio lugar a la votación de la propuesta antes señalada, siendo aprobada por unanimidad de votos a favor, derivado de lo anterior se presentó a votación el asunto originalmente presentado con la modificación o propuesta aprobada, obteniendo unanimidad de votos a favor, por lo que se emitió el siguiente:</w:t>
      </w:r>
    </w:p>
    <w:p w14:paraId="05A4C554" w14:textId="77777777" w:rsidR="001E71ED" w:rsidRPr="001E71ED" w:rsidRDefault="001E71ED" w:rsidP="001E71ED">
      <w:pPr>
        <w:jc w:val="both"/>
        <w:rPr>
          <w:rFonts w:ascii="Century Gothic" w:hAnsi="Century Gothic" w:cs="Arial"/>
          <w:bCs/>
          <w:sz w:val="22"/>
        </w:rPr>
      </w:pPr>
      <w:r w:rsidRPr="001E71ED">
        <w:rPr>
          <w:rFonts w:ascii="Century Gothic" w:hAnsi="Century Gothic" w:cs="Arial"/>
          <w:b/>
          <w:bCs/>
          <w:sz w:val="22"/>
        </w:rPr>
        <w:t xml:space="preserve">ACUERDO: </w:t>
      </w:r>
      <w:r w:rsidRPr="001E71ED">
        <w:rPr>
          <w:rFonts w:ascii="Century Gothic" w:hAnsi="Century Gothic" w:cs="Arial"/>
          <w:b/>
          <w:bCs/>
          <w:sz w:val="22"/>
          <w:u w:val="single"/>
        </w:rPr>
        <w:t>PRIMERO</w:t>
      </w:r>
      <w:r w:rsidRPr="001E71ED">
        <w:rPr>
          <w:rFonts w:ascii="Century Gothic" w:hAnsi="Century Gothic" w:cs="Arial"/>
          <w:b/>
          <w:bCs/>
          <w:sz w:val="22"/>
        </w:rPr>
        <w:t xml:space="preserve">.- </w:t>
      </w:r>
      <w:r w:rsidRPr="001E71ED">
        <w:rPr>
          <w:rFonts w:ascii="Century Gothic" w:hAnsi="Century Gothic" w:cs="Arial"/>
          <w:bCs/>
          <w:sz w:val="22"/>
        </w:rPr>
        <w:t xml:space="preserve">Se autoriza realizar un exhorto a la Secretaría de Salud de Gobierno Federal para que realice las acciones tendientes a garantizar el abastecimiento de medicamentos para las niñas, niños y adolescentes con cáncer, así como la atención </w:t>
      </w:r>
      <w:r w:rsidRPr="001E71ED">
        <w:rPr>
          <w:rFonts w:ascii="Century Gothic" w:hAnsi="Century Gothic" w:cs="Arial"/>
          <w:bCs/>
          <w:sz w:val="22"/>
        </w:rPr>
        <w:lastRenderedPageBreak/>
        <w:t>médica e informe de forma transparente a las familias las gestiones que se realizarán para atender la problemática.</w:t>
      </w:r>
    </w:p>
    <w:p w14:paraId="1D32D7FF" w14:textId="77777777" w:rsidR="001E71ED" w:rsidRPr="001E71ED" w:rsidRDefault="001E71ED" w:rsidP="001E71ED">
      <w:pPr>
        <w:jc w:val="both"/>
        <w:rPr>
          <w:rFonts w:ascii="Century Gothic" w:hAnsi="Century Gothic" w:cs="Arial"/>
          <w:bCs/>
          <w:sz w:val="22"/>
        </w:rPr>
      </w:pPr>
      <w:r w:rsidRPr="001E71ED">
        <w:rPr>
          <w:rFonts w:ascii="Century Gothic" w:hAnsi="Century Gothic" w:cs="Arial"/>
          <w:b/>
          <w:bCs/>
          <w:sz w:val="22"/>
          <w:u w:val="single"/>
        </w:rPr>
        <w:t>SEGUNDO</w:t>
      </w:r>
      <w:r w:rsidRPr="001E71ED">
        <w:rPr>
          <w:rFonts w:ascii="Century Gothic" w:hAnsi="Century Gothic" w:cs="Arial"/>
          <w:b/>
          <w:bCs/>
          <w:sz w:val="22"/>
        </w:rPr>
        <w:t>.-</w:t>
      </w:r>
      <w:r w:rsidRPr="001E71ED">
        <w:rPr>
          <w:rFonts w:ascii="Century Gothic" w:hAnsi="Century Gothic" w:cs="Arial"/>
          <w:bCs/>
          <w:sz w:val="22"/>
        </w:rPr>
        <w:tab/>
        <w:t xml:space="preserve">Se instruye a los integrantes de la </w:t>
      </w:r>
      <w:r w:rsidRPr="001E71ED">
        <w:rPr>
          <w:rFonts w:ascii="Century Gothic" w:hAnsi="Century Gothic" w:cs="Arial"/>
          <w:sz w:val="22"/>
        </w:rPr>
        <w:t>Comisión de Hacienda para que analice la factibilidad de destinar una partida presupuestal extraordinaria para apoyar la compra de medicamentos de niñas, niños y adolescentes con padecimiento de cáncer</w:t>
      </w:r>
    </w:p>
    <w:p w14:paraId="4295191E" w14:textId="77777777" w:rsidR="001E71ED" w:rsidRPr="001E71ED" w:rsidRDefault="001E71ED" w:rsidP="001E71ED">
      <w:pPr>
        <w:jc w:val="both"/>
        <w:rPr>
          <w:rFonts w:ascii="Century Gothic" w:hAnsi="Century Gothic" w:cs="Arial"/>
          <w:b/>
          <w:bCs/>
          <w:sz w:val="22"/>
        </w:rPr>
      </w:pPr>
      <w:r w:rsidRPr="001E71ED">
        <w:rPr>
          <w:rFonts w:ascii="Century Gothic" w:hAnsi="Century Gothic" w:cs="Arial"/>
          <w:b/>
          <w:bCs/>
          <w:sz w:val="22"/>
          <w:u w:val="single"/>
        </w:rPr>
        <w:t>TERCERO</w:t>
      </w:r>
      <w:r w:rsidRPr="001E71ED">
        <w:rPr>
          <w:rFonts w:ascii="Century Gothic" w:hAnsi="Century Gothic" w:cs="Arial"/>
          <w:b/>
          <w:bCs/>
          <w:sz w:val="22"/>
        </w:rPr>
        <w:t>.-</w:t>
      </w:r>
      <w:r w:rsidRPr="001E71ED">
        <w:rPr>
          <w:rFonts w:ascii="Century Gothic" w:hAnsi="Century Gothic" w:cs="Arial"/>
          <w:bCs/>
          <w:sz w:val="22"/>
        </w:rPr>
        <w:t xml:space="preserve"> Notifíquese para los efectos legales a los que haya lugar.</w:t>
      </w:r>
    </w:p>
    <w:p w14:paraId="4FF85A15" w14:textId="77777777" w:rsidR="001E71ED" w:rsidRDefault="001E71ED" w:rsidP="005B43F0">
      <w:pPr>
        <w:contextualSpacing/>
        <w:jc w:val="both"/>
        <w:rPr>
          <w:rFonts w:ascii="Century Gothic" w:hAnsi="Century Gothic" w:cs="Arial"/>
          <w:bCs/>
          <w:spacing w:val="-3"/>
          <w:sz w:val="22"/>
          <w:szCs w:val="22"/>
        </w:rPr>
      </w:pPr>
    </w:p>
    <w:p w14:paraId="4F341B98" w14:textId="77777777" w:rsidR="00AC1882" w:rsidRDefault="00AC1882" w:rsidP="00917EA3">
      <w:pPr>
        <w:contextualSpacing/>
        <w:jc w:val="both"/>
        <w:rPr>
          <w:rFonts w:ascii="Century Gothic" w:hAnsi="Century Gothic" w:cs="Arial"/>
          <w:sz w:val="22"/>
          <w:szCs w:val="22"/>
        </w:rPr>
      </w:pPr>
    </w:p>
    <w:p w14:paraId="2BCE77B5" w14:textId="77777777" w:rsidR="005B43F0" w:rsidRPr="00D51159" w:rsidRDefault="005B43F0" w:rsidP="00917EA3">
      <w:pPr>
        <w:contextualSpacing/>
        <w:jc w:val="both"/>
        <w:rPr>
          <w:rFonts w:ascii="Century Gothic" w:hAnsi="Century Gothic" w:cs="Arial"/>
          <w:sz w:val="22"/>
          <w:szCs w:val="22"/>
        </w:rPr>
      </w:pPr>
    </w:p>
    <w:p w14:paraId="7FAB3815" w14:textId="13E01F25" w:rsidR="00523AA3" w:rsidRPr="00D51159" w:rsidRDefault="00523AA3" w:rsidP="00523AA3">
      <w:pPr>
        <w:pStyle w:val="Sinespaciado"/>
        <w:tabs>
          <w:tab w:val="left" w:pos="851"/>
        </w:tabs>
        <w:jc w:val="both"/>
        <w:rPr>
          <w:rFonts w:ascii="Century Gothic" w:hAnsi="Century Gothic" w:cs="Arial"/>
          <w:b/>
          <w:bCs/>
          <w:spacing w:val="-3"/>
          <w:sz w:val="22"/>
          <w:szCs w:val="22"/>
          <w:lang w:val="es-MX"/>
        </w:rPr>
      </w:pPr>
      <w:r w:rsidRPr="00D51159">
        <w:rPr>
          <w:rFonts w:ascii="Century Gothic" w:hAnsi="Century Gothic" w:cs="Arial"/>
          <w:b/>
          <w:bCs/>
          <w:spacing w:val="-3"/>
          <w:sz w:val="22"/>
          <w:szCs w:val="22"/>
          <w:lang w:val="es-MX"/>
        </w:rPr>
        <w:t xml:space="preserve">ASUNTO NÚMERO </w:t>
      </w:r>
      <w:r w:rsidR="00740DB9" w:rsidRPr="00D51159">
        <w:rPr>
          <w:rFonts w:ascii="Century Gothic" w:hAnsi="Century Gothic" w:cs="Arial"/>
          <w:b/>
          <w:bCs/>
          <w:spacing w:val="-3"/>
          <w:sz w:val="22"/>
          <w:szCs w:val="22"/>
          <w:lang w:val="es-MX"/>
        </w:rPr>
        <w:t>TRECE</w:t>
      </w:r>
      <w:r w:rsidRPr="00D51159">
        <w:rPr>
          <w:rFonts w:ascii="Century Gothic" w:hAnsi="Century Gothic" w:cs="Arial"/>
          <w:b/>
          <w:bCs/>
          <w:spacing w:val="-3"/>
          <w:sz w:val="22"/>
          <w:szCs w:val="22"/>
          <w:lang w:val="es-MX"/>
        </w:rPr>
        <w:t>.-</w:t>
      </w:r>
      <w:r w:rsidRPr="00D51159">
        <w:rPr>
          <w:rFonts w:ascii="Century Gothic" w:hAnsi="Century Gothic" w:cs="Arial"/>
          <w:bCs/>
          <w:spacing w:val="-3"/>
          <w:sz w:val="22"/>
          <w:szCs w:val="22"/>
          <w:lang w:val="es-MX"/>
        </w:rPr>
        <w:t xml:space="preserve"> </w:t>
      </w:r>
      <w:r w:rsidRPr="00D51159">
        <w:rPr>
          <w:rFonts w:ascii="Century Gothic" w:hAnsi="Century Gothic" w:cs="Arial"/>
          <w:sz w:val="22"/>
          <w:szCs w:val="22"/>
          <w:lang w:val="es-MX"/>
        </w:rPr>
        <w:t xml:space="preserve">No habiendo otro asunto que tratar en el orden del día y siendo las </w:t>
      </w:r>
      <w:r w:rsidR="00D01BFE">
        <w:rPr>
          <w:rFonts w:ascii="Century Gothic" w:hAnsi="Century Gothic" w:cs="Arial"/>
          <w:sz w:val="22"/>
          <w:szCs w:val="22"/>
          <w:lang w:val="es-MX"/>
        </w:rPr>
        <w:t>veinte  horas con veintiún</w:t>
      </w:r>
      <w:r w:rsidR="00740DB9" w:rsidRPr="00D51159">
        <w:rPr>
          <w:rFonts w:ascii="Century Gothic" w:hAnsi="Century Gothic" w:cs="Arial"/>
          <w:sz w:val="22"/>
          <w:szCs w:val="22"/>
          <w:lang w:val="es-MX"/>
        </w:rPr>
        <w:t xml:space="preserve"> minutos</w:t>
      </w:r>
      <w:r w:rsidRPr="00D51159">
        <w:rPr>
          <w:rFonts w:ascii="Century Gothic" w:hAnsi="Century Gothic" w:cs="Arial"/>
          <w:sz w:val="22"/>
          <w:szCs w:val="22"/>
          <w:lang w:val="es-MX"/>
        </w:rPr>
        <w:t xml:space="preserve"> del mismo día, mes y año, el Presidente </w:t>
      </w:r>
      <w:r w:rsidR="004D10BA" w:rsidRPr="00D51159">
        <w:rPr>
          <w:rFonts w:ascii="Century Gothic" w:hAnsi="Century Gothic" w:cs="Arial"/>
          <w:sz w:val="22"/>
          <w:szCs w:val="22"/>
          <w:lang w:val="es-MX"/>
        </w:rPr>
        <w:t>de la Sesión</w:t>
      </w:r>
      <w:r w:rsidRPr="00D51159">
        <w:rPr>
          <w:rFonts w:ascii="Century Gothic" w:hAnsi="Century Gothic" w:cs="Arial"/>
          <w:sz w:val="22"/>
          <w:szCs w:val="22"/>
          <w:lang w:val="es-MX"/>
        </w:rPr>
        <w:t xml:space="preserve"> dio por clausurada la presente, levantándose para constan</w:t>
      </w:r>
      <w:r w:rsidRPr="00D51159">
        <w:rPr>
          <w:rFonts w:ascii="Century Gothic" w:hAnsi="Century Gothic" w:cs="Arial"/>
          <w:sz w:val="22"/>
          <w:szCs w:val="22"/>
          <w:lang w:val="es-MX"/>
        </w:rPr>
        <w:softHyphen/>
        <w:t xml:space="preserve">cia el acta correspondiente.  </w:t>
      </w:r>
    </w:p>
    <w:p w14:paraId="21BEE43A" w14:textId="58E33E66" w:rsidR="006F06C2" w:rsidRPr="00D51159" w:rsidRDefault="006F06C2" w:rsidP="00363FD2">
      <w:pPr>
        <w:jc w:val="both"/>
        <w:rPr>
          <w:rFonts w:ascii="Century Gothic" w:hAnsi="Century Gothic" w:cs="Arial"/>
          <w:sz w:val="22"/>
          <w:szCs w:val="22"/>
        </w:rPr>
      </w:pPr>
    </w:p>
    <w:p w14:paraId="20DDB662" w14:textId="77777777" w:rsidR="001B3BA5" w:rsidRPr="00D51159" w:rsidRDefault="001B3BA5" w:rsidP="00363FD2">
      <w:pPr>
        <w:jc w:val="both"/>
        <w:rPr>
          <w:rFonts w:ascii="Century Gothic" w:hAnsi="Century Gothic" w:cs="Arial"/>
          <w:sz w:val="22"/>
          <w:szCs w:val="22"/>
        </w:rPr>
      </w:pPr>
    </w:p>
    <w:p w14:paraId="36CAEB85" w14:textId="77777777" w:rsidR="00380943" w:rsidRPr="00D51159" w:rsidRDefault="00710945" w:rsidP="00203F06">
      <w:pPr>
        <w:jc w:val="both"/>
        <w:rPr>
          <w:rFonts w:ascii="Century Gothic" w:hAnsi="Century Gothic" w:cs="Arial"/>
          <w:b/>
          <w:sz w:val="18"/>
          <w:szCs w:val="18"/>
        </w:rPr>
      </w:pPr>
      <w:r w:rsidRPr="00D51159">
        <w:rPr>
          <w:rFonts w:ascii="Century Gothic" w:hAnsi="Century Gothic" w:cs="Arial"/>
          <w:b/>
          <w:sz w:val="18"/>
          <w:szCs w:val="18"/>
        </w:rPr>
        <w:t>Documentos que se agregan al apéndice de la presente acta:</w:t>
      </w:r>
    </w:p>
    <w:p w14:paraId="2EA3C290" w14:textId="29C79589" w:rsidR="00967E6F" w:rsidRPr="00D51159" w:rsidRDefault="00A85661" w:rsidP="007F7FAD">
      <w:pPr>
        <w:tabs>
          <w:tab w:val="left" w:pos="0"/>
          <w:tab w:val="left" w:pos="993"/>
        </w:tabs>
        <w:jc w:val="both"/>
        <w:rPr>
          <w:rFonts w:ascii="Century Gothic" w:hAnsi="Century Gothic" w:cs="Courier New"/>
          <w:sz w:val="18"/>
          <w:szCs w:val="18"/>
        </w:rPr>
      </w:pPr>
      <w:r w:rsidRPr="007F7FAD">
        <w:rPr>
          <w:rFonts w:ascii="Century Gothic" w:hAnsi="Century Gothic" w:cs="Courier New"/>
          <w:b/>
          <w:sz w:val="18"/>
          <w:szCs w:val="18"/>
        </w:rPr>
        <w:t>a).-</w:t>
      </w:r>
      <w:r w:rsidRPr="007F7FAD">
        <w:rPr>
          <w:rFonts w:ascii="Century Gothic" w:hAnsi="Century Gothic" w:cs="Courier New"/>
          <w:sz w:val="18"/>
          <w:szCs w:val="18"/>
        </w:rPr>
        <w:t xml:space="preserve"> </w:t>
      </w:r>
      <w:r w:rsidR="00837FC2" w:rsidRPr="007F7FAD">
        <w:rPr>
          <w:rFonts w:ascii="Century Gothic" w:hAnsi="Century Gothic" w:cs="Courier New"/>
          <w:sz w:val="18"/>
          <w:szCs w:val="18"/>
        </w:rPr>
        <w:t>P</w:t>
      </w:r>
      <w:r w:rsidR="007F7FAD" w:rsidRPr="007F7FAD">
        <w:rPr>
          <w:rFonts w:ascii="Century Gothic" w:hAnsi="Century Gothic"/>
          <w:sz w:val="18"/>
          <w:szCs w:val="18"/>
        </w:rPr>
        <w:t>royecto de acuerdo para la a</w:t>
      </w:r>
      <w:r w:rsidR="007F7FAD" w:rsidRPr="007F7FAD">
        <w:rPr>
          <w:rFonts w:ascii="Century Gothic" w:hAnsi="Century Gothic" w:cs="Courier New"/>
          <w:sz w:val="18"/>
          <w:szCs w:val="18"/>
        </w:rPr>
        <w:t>utorización del Fraccionamiento Habitacional Unifamiliar a denominarse “Guanajuato”.</w:t>
      </w:r>
      <w:r w:rsidR="003565E3">
        <w:rPr>
          <w:rFonts w:ascii="Century Gothic" w:hAnsi="Century Gothic" w:cs="Courier New"/>
          <w:sz w:val="18"/>
          <w:szCs w:val="18"/>
        </w:rPr>
        <w:t xml:space="preserve"> </w:t>
      </w:r>
      <w:r w:rsidR="003565E3">
        <w:rPr>
          <w:rFonts w:ascii="Century Gothic" w:hAnsi="Century Gothic" w:cs="Courier New"/>
          <w:b/>
          <w:sz w:val="18"/>
          <w:szCs w:val="18"/>
        </w:rPr>
        <w:t xml:space="preserve">b).- </w:t>
      </w:r>
      <w:r w:rsidR="007F7FAD" w:rsidRPr="007F7FAD">
        <w:rPr>
          <w:rFonts w:ascii="Century Gothic" w:hAnsi="Century Gothic" w:cs="Courier New"/>
          <w:sz w:val="18"/>
          <w:szCs w:val="18"/>
        </w:rPr>
        <w:t>Autorización de un cambio de zonificación secundaria de un predio ubicado en la calle Luz número 499 de la colonia El Pensamiento, con superficie de 3,119.50 m², a favor del ciudadano Pablo Arturo Ornelas Coughanour</w:t>
      </w:r>
      <w:r w:rsidR="003565E3">
        <w:rPr>
          <w:rFonts w:ascii="Century Gothic" w:hAnsi="Century Gothic" w:cs="Courier New"/>
          <w:sz w:val="18"/>
          <w:szCs w:val="18"/>
        </w:rPr>
        <w:t xml:space="preserve">, </w:t>
      </w:r>
      <w:r w:rsidR="003565E3">
        <w:rPr>
          <w:rFonts w:ascii="Century Gothic" w:hAnsi="Century Gothic" w:cs="Courier New"/>
          <w:b/>
          <w:sz w:val="18"/>
          <w:szCs w:val="18"/>
        </w:rPr>
        <w:t>c</w:t>
      </w:r>
      <w:r w:rsidR="003565E3" w:rsidRPr="003565E3">
        <w:rPr>
          <w:rFonts w:ascii="Century Gothic" w:hAnsi="Century Gothic" w:cs="Courier New"/>
          <w:b/>
          <w:sz w:val="18"/>
          <w:szCs w:val="18"/>
        </w:rPr>
        <w:t>).-</w:t>
      </w:r>
      <w:r w:rsidR="003565E3">
        <w:rPr>
          <w:rFonts w:ascii="Century Gothic" w:hAnsi="Century Gothic" w:cs="Courier New"/>
          <w:sz w:val="18"/>
          <w:szCs w:val="18"/>
        </w:rPr>
        <w:t xml:space="preserve"> </w:t>
      </w:r>
      <w:r w:rsidR="007F7FAD" w:rsidRPr="007F7FAD">
        <w:rPr>
          <w:rFonts w:ascii="Century Gothic" w:hAnsi="Century Gothic" w:cs="Courier New"/>
          <w:sz w:val="18"/>
          <w:szCs w:val="18"/>
        </w:rPr>
        <w:t xml:space="preserve">Autorización de un cambio de zonificación secundaria de un predio ubicado en la calle Portaviones número 7070 de la colonia Puente Alto, con superficie de 22,115.03 m², a favor de la persona moral denominada </w:t>
      </w:r>
      <w:proofErr w:type="spellStart"/>
      <w:r w:rsidR="007F7FAD" w:rsidRPr="007F7FAD">
        <w:rPr>
          <w:rFonts w:ascii="Century Gothic" w:hAnsi="Century Gothic" w:cs="Courier New"/>
          <w:sz w:val="18"/>
          <w:szCs w:val="18"/>
        </w:rPr>
        <w:t>Quality</w:t>
      </w:r>
      <w:proofErr w:type="spellEnd"/>
      <w:r w:rsidR="007F7FAD" w:rsidRPr="007F7FAD">
        <w:rPr>
          <w:rFonts w:ascii="Century Gothic" w:hAnsi="Century Gothic" w:cs="Courier New"/>
          <w:sz w:val="18"/>
          <w:szCs w:val="18"/>
        </w:rPr>
        <w:t xml:space="preserve"> </w:t>
      </w:r>
      <w:proofErr w:type="spellStart"/>
      <w:r w:rsidR="007F7FAD" w:rsidRPr="007F7FAD">
        <w:rPr>
          <w:rFonts w:ascii="Century Gothic" w:hAnsi="Century Gothic" w:cs="Courier New"/>
          <w:sz w:val="18"/>
          <w:szCs w:val="18"/>
        </w:rPr>
        <w:t>Tra</w:t>
      </w:r>
      <w:r w:rsidR="003565E3">
        <w:rPr>
          <w:rFonts w:ascii="Century Gothic" w:hAnsi="Century Gothic" w:cs="Courier New"/>
          <w:sz w:val="18"/>
          <w:szCs w:val="18"/>
        </w:rPr>
        <w:t>nsport</w:t>
      </w:r>
      <w:proofErr w:type="spellEnd"/>
      <w:r w:rsidR="003565E3">
        <w:rPr>
          <w:rFonts w:ascii="Century Gothic" w:hAnsi="Century Gothic" w:cs="Courier New"/>
          <w:sz w:val="18"/>
          <w:szCs w:val="18"/>
        </w:rPr>
        <w:t xml:space="preserve"> </w:t>
      </w:r>
      <w:proofErr w:type="spellStart"/>
      <w:r w:rsidR="003565E3">
        <w:rPr>
          <w:rFonts w:ascii="Century Gothic" w:hAnsi="Century Gothic" w:cs="Courier New"/>
          <w:sz w:val="18"/>
          <w:szCs w:val="18"/>
        </w:rPr>
        <w:t>Services</w:t>
      </w:r>
      <w:proofErr w:type="spellEnd"/>
      <w:r w:rsidR="003565E3">
        <w:rPr>
          <w:rFonts w:ascii="Century Gothic" w:hAnsi="Century Gothic" w:cs="Courier New"/>
          <w:sz w:val="18"/>
          <w:szCs w:val="18"/>
        </w:rPr>
        <w:t xml:space="preserve">, S. A. de C. V. </w:t>
      </w:r>
      <w:r w:rsidR="003565E3">
        <w:rPr>
          <w:rFonts w:ascii="Century Gothic" w:hAnsi="Century Gothic" w:cs="Courier New"/>
          <w:b/>
          <w:sz w:val="18"/>
          <w:szCs w:val="18"/>
        </w:rPr>
        <w:t>d</w:t>
      </w:r>
      <w:r w:rsidR="003565E3" w:rsidRPr="003565E3">
        <w:rPr>
          <w:rFonts w:ascii="Century Gothic" w:hAnsi="Century Gothic" w:cs="Courier New"/>
          <w:b/>
          <w:sz w:val="18"/>
          <w:szCs w:val="18"/>
        </w:rPr>
        <w:t>).-</w:t>
      </w:r>
      <w:r w:rsidR="003565E3">
        <w:rPr>
          <w:rFonts w:ascii="Century Gothic" w:hAnsi="Century Gothic" w:cs="Courier New"/>
          <w:sz w:val="18"/>
          <w:szCs w:val="18"/>
        </w:rPr>
        <w:t xml:space="preserve"> A</w:t>
      </w:r>
      <w:r w:rsidR="007F7FAD" w:rsidRPr="007F7FAD">
        <w:rPr>
          <w:rFonts w:ascii="Century Gothic" w:hAnsi="Century Gothic" w:cs="Courier New"/>
          <w:sz w:val="18"/>
          <w:szCs w:val="18"/>
        </w:rPr>
        <w:t xml:space="preserve">utorización de un cambio de zonificación secundaria de un predio ubicado en la intersección del boulevard Teófilo Borunda y la avenida De Las Lomas, con superficie de 4,668.68 m², a favor de la persona moral denominada Constructora </w:t>
      </w:r>
      <w:proofErr w:type="spellStart"/>
      <w:r w:rsidR="007F7FAD" w:rsidRPr="007F7FAD">
        <w:rPr>
          <w:rFonts w:ascii="Century Gothic" w:hAnsi="Century Gothic" w:cs="Courier New"/>
          <w:sz w:val="18"/>
          <w:szCs w:val="18"/>
        </w:rPr>
        <w:t>Yva</w:t>
      </w:r>
      <w:proofErr w:type="spellEnd"/>
      <w:r w:rsidR="007F7FAD" w:rsidRPr="007F7FAD">
        <w:rPr>
          <w:rFonts w:ascii="Century Gothic" w:hAnsi="Century Gothic" w:cs="Courier New"/>
          <w:sz w:val="18"/>
          <w:szCs w:val="18"/>
        </w:rPr>
        <w:t xml:space="preserve">, S. A. de C. </w:t>
      </w:r>
      <w:proofErr w:type="spellStart"/>
      <w:r w:rsidR="007F7FAD" w:rsidRPr="007F7FAD">
        <w:rPr>
          <w:rFonts w:ascii="Century Gothic" w:hAnsi="Century Gothic" w:cs="Courier New"/>
          <w:sz w:val="18"/>
          <w:szCs w:val="18"/>
        </w:rPr>
        <w:t>V.</w:t>
      </w:r>
      <w:r w:rsidR="003565E3">
        <w:rPr>
          <w:rFonts w:ascii="Century Gothic" w:hAnsi="Century Gothic" w:cs="Courier New"/>
          <w:b/>
          <w:sz w:val="18"/>
          <w:szCs w:val="18"/>
        </w:rPr>
        <w:t>e</w:t>
      </w:r>
      <w:proofErr w:type="spellEnd"/>
      <w:r w:rsidR="003565E3" w:rsidRPr="003565E3">
        <w:rPr>
          <w:rFonts w:ascii="Century Gothic" w:hAnsi="Century Gothic" w:cs="Courier New"/>
          <w:b/>
          <w:sz w:val="18"/>
          <w:szCs w:val="18"/>
        </w:rPr>
        <w:t>).-</w:t>
      </w:r>
      <w:r w:rsidR="003565E3">
        <w:rPr>
          <w:rFonts w:ascii="Century Gothic" w:hAnsi="Century Gothic" w:cs="Courier New"/>
          <w:sz w:val="18"/>
          <w:szCs w:val="18"/>
        </w:rPr>
        <w:t xml:space="preserve"> a</w:t>
      </w:r>
      <w:r w:rsidR="007F7FAD" w:rsidRPr="007F7FAD">
        <w:rPr>
          <w:rFonts w:ascii="Century Gothic" w:hAnsi="Century Gothic" w:cs="Courier New"/>
          <w:sz w:val="18"/>
          <w:szCs w:val="18"/>
        </w:rPr>
        <w:t>utorización y modificación de varios Manuales de Organización y Procedimientos, de diversas dependencias de la Administración Pública Municipal.</w:t>
      </w:r>
      <w:r w:rsidR="003565E3">
        <w:rPr>
          <w:rFonts w:ascii="Century Gothic" w:hAnsi="Century Gothic" w:cs="Courier New"/>
          <w:sz w:val="18"/>
          <w:szCs w:val="18"/>
        </w:rPr>
        <w:t xml:space="preserve"> </w:t>
      </w:r>
      <w:r w:rsidR="003565E3">
        <w:rPr>
          <w:rFonts w:ascii="Century Gothic" w:hAnsi="Century Gothic" w:cs="Courier New"/>
          <w:b/>
          <w:sz w:val="18"/>
          <w:szCs w:val="18"/>
        </w:rPr>
        <w:t>f</w:t>
      </w:r>
      <w:r w:rsidR="003565E3" w:rsidRPr="003565E3">
        <w:rPr>
          <w:rFonts w:ascii="Century Gothic" w:hAnsi="Century Gothic" w:cs="Courier New"/>
          <w:b/>
          <w:sz w:val="18"/>
          <w:szCs w:val="18"/>
        </w:rPr>
        <w:t>).-</w:t>
      </w:r>
      <w:r w:rsidR="003565E3">
        <w:rPr>
          <w:rFonts w:ascii="Century Gothic" w:hAnsi="Century Gothic" w:cs="Courier New"/>
          <w:sz w:val="18"/>
          <w:szCs w:val="18"/>
        </w:rPr>
        <w:t xml:space="preserve"> P</w:t>
      </w:r>
      <w:r w:rsidR="003565E3" w:rsidRPr="007F7FAD">
        <w:rPr>
          <w:rFonts w:ascii="Century Gothic" w:hAnsi="Century Gothic" w:cs="Courier New"/>
          <w:sz w:val="18"/>
          <w:szCs w:val="18"/>
        </w:rPr>
        <w:t>royecto</w:t>
      </w:r>
      <w:r w:rsidR="007F7FAD" w:rsidRPr="007F7FAD">
        <w:rPr>
          <w:rFonts w:ascii="Century Gothic" w:hAnsi="Century Gothic" w:cs="Courier New"/>
          <w:sz w:val="18"/>
          <w:szCs w:val="18"/>
        </w:rPr>
        <w:t xml:space="preserve"> de acuerdo con el propósito de cumplir con lo establecido en la Sesión Ordinaria de Cabildo número 62, de fecha 6 de marzo de 2020, en cuanto a la conformación y funcionamiento del Consejo Consultivo de Participación Ciudadana Municipal.</w:t>
      </w:r>
      <w:r w:rsidR="003565E3">
        <w:rPr>
          <w:rFonts w:ascii="Century Gothic" w:hAnsi="Century Gothic" w:cs="Courier New"/>
          <w:sz w:val="18"/>
          <w:szCs w:val="18"/>
        </w:rPr>
        <w:t xml:space="preserve"> </w:t>
      </w:r>
      <w:r w:rsidR="003565E3">
        <w:rPr>
          <w:rFonts w:ascii="Century Gothic" w:hAnsi="Century Gothic" w:cs="Courier New"/>
          <w:b/>
          <w:sz w:val="18"/>
          <w:szCs w:val="18"/>
        </w:rPr>
        <w:t>g</w:t>
      </w:r>
      <w:r w:rsidR="003565E3" w:rsidRPr="003565E3">
        <w:rPr>
          <w:rFonts w:ascii="Century Gothic" w:hAnsi="Century Gothic" w:cs="Courier New"/>
          <w:b/>
          <w:sz w:val="18"/>
          <w:szCs w:val="18"/>
        </w:rPr>
        <w:t>).-</w:t>
      </w:r>
      <w:r w:rsidR="003565E3">
        <w:rPr>
          <w:rFonts w:ascii="Century Gothic" w:hAnsi="Century Gothic" w:cs="Courier New"/>
          <w:sz w:val="18"/>
          <w:szCs w:val="18"/>
        </w:rPr>
        <w:t xml:space="preserve"> </w:t>
      </w:r>
      <w:r w:rsidR="007F7FAD" w:rsidRPr="007F7FAD">
        <w:rPr>
          <w:rFonts w:ascii="Century Gothic" w:hAnsi="Century Gothic" w:cs="Courier New"/>
          <w:sz w:val="18"/>
          <w:szCs w:val="18"/>
        </w:rPr>
        <w:t>Proyecto de acuerdo para declarar el recinto oficial, en el que se llevara a cabo la sesión extraordinaria correspondiente a la entrega del Premio Municipal de la Juventud MAASS, edición 2021.</w:t>
      </w:r>
      <w:r w:rsidR="003565E3">
        <w:rPr>
          <w:rFonts w:ascii="Century Gothic" w:hAnsi="Century Gothic" w:cs="Courier New"/>
          <w:sz w:val="18"/>
          <w:szCs w:val="18"/>
        </w:rPr>
        <w:t xml:space="preserve"> </w:t>
      </w:r>
      <w:r w:rsidR="003565E3">
        <w:rPr>
          <w:rFonts w:ascii="Century Gothic" w:hAnsi="Century Gothic" w:cs="Courier New"/>
          <w:b/>
          <w:sz w:val="18"/>
          <w:szCs w:val="18"/>
        </w:rPr>
        <w:t>h</w:t>
      </w:r>
      <w:r w:rsidR="003565E3" w:rsidRPr="003565E3">
        <w:rPr>
          <w:rFonts w:ascii="Century Gothic" w:hAnsi="Century Gothic" w:cs="Courier New"/>
          <w:b/>
          <w:sz w:val="18"/>
          <w:szCs w:val="18"/>
        </w:rPr>
        <w:t>).-</w:t>
      </w:r>
      <w:r w:rsidR="003565E3">
        <w:rPr>
          <w:rFonts w:ascii="Century Gothic" w:hAnsi="Century Gothic" w:cs="Courier New"/>
          <w:sz w:val="18"/>
          <w:szCs w:val="18"/>
        </w:rPr>
        <w:t xml:space="preserve"> </w:t>
      </w:r>
      <w:r w:rsidR="007F7FAD" w:rsidRPr="007F7FAD">
        <w:rPr>
          <w:rFonts w:ascii="Century Gothic" w:hAnsi="Century Gothic" w:cs="Courier New"/>
          <w:sz w:val="18"/>
          <w:szCs w:val="18"/>
        </w:rPr>
        <w:t>Proyecto de acuerdo para modificar la nomenclatura de las vialidades denominadas, prolongación avenida Tomás Fernández y avenida los Fuentes.</w:t>
      </w:r>
      <w:r w:rsidR="003565E3">
        <w:rPr>
          <w:rFonts w:ascii="Century Gothic" w:hAnsi="Century Gothic" w:cs="Courier New"/>
          <w:sz w:val="18"/>
          <w:szCs w:val="18"/>
        </w:rPr>
        <w:t xml:space="preserve"> </w:t>
      </w:r>
      <w:r w:rsidR="003565E3">
        <w:rPr>
          <w:rFonts w:ascii="Century Gothic" w:hAnsi="Century Gothic" w:cs="Courier New"/>
          <w:b/>
          <w:sz w:val="18"/>
          <w:szCs w:val="18"/>
        </w:rPr>
        <w:t>i</w:t>
      </w:r>
      <w:r w:rsidR="003565E3" w:rsidRPr="003565E3">
        <w:rPr>
          <w:rFonts w:ascii="Century Gothic" w:hAnsi="Century Gothic" w:cs="Courier New"/>
          <w:b/>
          <w:sz w:val="18"/>
          <w:szCs w:val="18"/>
        </w:rPr>
        <w:t>).-</w:t>
      </w:r>
      <w:r w:rsidR="003565E3">
        <w:rPr>
          <w:rFonts w:ascii="Century Gothic" w:hAnsi="Century Gothic" w:cs="Courier New"/>
          <w:sz w:val="18"/>
          <w:szCs w:val="18"/>
        </w:rPr>
        <w:t xml:space="preserve"> </w:t>
      </w:r>
      <w:r w:rsidR="007F7FAD" w:rsidRPr="007F7FAD">
        <w:rPr>
          <w:rFonts w:ascii="Century Gothic" w:hAnsi="Century Gothic" w:cs="Courier New"/>
          <w:sz w:val="18"/>
          <w:szCs w:val="18"/>
        </w:rPr>
        <w:t>Proyecto de acuerdo para solicitar al Presidente Municipal, instruya a los Directores de Protección Civil, Servicios Públicos Municipales, Obras Públicas y Desarrollo Social para dar atención inmediata y extraordinaria a las familias y colonias afectadas por las recientes lluvias, así como solicitar a la Junta Municipal de Agua y Saneamiento solucione la problemática de fugas de agua y drenaje ocasionadas por las mismas lluvias</w:t>
      </w:r>
      <w:r w:rsidR="003565E3">
        <w:rPr>
          <w:rFonts w:ascii="Century Gothic" w:hAnsi="Century Gothic" w:cs="Courier New"/>
          <w:sz w:val="18"/>
          <w:szCs w:val="18"/>
        </w:rPr>
        <w:t xml:space="preserve"> </w:t>
      </w:r>
      <w:r w:rsidR="007F7FAD" w:rsidRPr="007F7FAD">
        <w:rPr>
          <w:rFonts w:ascii="Century Gothic" w:hAnsi="Century Gothic" w:cs="Courier New"/>
          <w:sz w:val="18"/>
          <w:szCs w:val="18"/>
        </w:rPr>
        <w:t>.</w:t>
      </w:r>
      <w:r w:rsidR="003565E3">
        <w:rPr>
          <w:rFonts w:ascii="Century Gothic" w:hAnsi="Century Gothic" w:cs="Courier New"/>
          <w:b/>
          <w:sz w:val="18"/>
          <w:szCs w:val="18"/>
        </w:rPr>
        <w:t>j</w:t>
      </w:r>
      <w:r w:rsidR="003565E3" w:rsidRPr="003565E3">
        <w:rPr>
          <w:rFonts w:ascii="Century Gothic" w:hAnsi="Century Gothic" w:cs="Courier New"/>
          <w:b/>
          <w:sz w:val="18"/>
          <w:szCs w:val="18"/>
        </w:rPr>
        <w:t>).-</w:t>
      </w:r>
      <w:r w:rsidR="003565E3">
        <w:rPr>
          <w:rFonts w:ascii="Century Gothic" w:hAnsi="Century Gothic" w:cs="Courier New"/>
          <w:sz w:val="18"/>
          <w:szCs w:val="18"/>
        </w:rPr>
        <w:t xml:space="preserve"> </w:t>
      </w:r>
      <w:r w:rsidR="007F7FAD" w:rsidRPr="007F7FAD">
        <w:rPr>
          <w:rFonts w:ascii="Century Gothic" w:hAnsi="Century Gothic" w:cs="Courier New"/>
          <w:sz w:val="18"/>
          <w:szCs w:val="18"/>
        </w:rPr>
        <w:t>Proyecto de acuerdo para realizar un exhorto a la Secretaría de Salud de Gobierno Federal, para que garantice el abastecimiento de medicamentos contra</w:t>
      </w:r>
      <w:r w:rsidR="007948AA">
        <w:rPr>
          <w:rFonts w:ascii="Century Gothic" w:hAnsi="Century Gothic" w:cs="Courier New"/>
          <w:sz w:val="18"/>
          <w:szCs w:val="18"/>
        </w:rPr>
        <w:t xml:space="preserve"> el cáncer y la atención médica </w:t>
      </w:r>
      <w:r w:rsidR="00AC1882" w:rsidRPr="00D51159">
        <w:rPr>
          <w:rFonts w:ascii="Century Gothic" w:hAnsi="Century Gothic" w:cs="Courier New"/>
          <w:sz w:val="18"/>
          <w:szCs w:val="18"/>
        </w:rPr>
        <w:t xml:space="preserve"> y</w:t>
      </w:r>
      <w:r w:rsidR="00837FC2" w:rsidRPr="00D51159">
        <w:rPr>
          <w:rFonts w:ascii="Century Gothic" w:hAnsi="Century Gothic" w:cs="Courier New"/>
          <w:sz w:val="18"/>
          <w:szCs w:val="18"/>
        </w:rPr>
        <w:t xml:space="preserve"> </w:t>
      </w:r>
      <w:r w:rsidR="00837FC2" w:rsidRPr="00D51159">
        <w:rPr>
          <w:rFonts w:ascii="Century Gothic" w:hAnsi="Century Gothic" w:cs="Courier New"/>
          <w:b/>
          <w:sz w:val="18"/>
          <w:szCs w:val="18"/>
        </w:rPr>
        <w:t>k).-</w:t>
      </w:r>
      <w:r w:rsidR="00AC1882" w:rsidRPr="00D51159">
        <w:rPr>
          <w:rFonts w:ascii="Century Gothic" w:hAnsi="Century Gothic" w:cs="Courier New"/>
          <w:sz w:val="18"/>
          <w:szCs w:val="18"/>
        </w:rPr>
        <w:t xml:space="preserve"> </w:t>
      </w:r>
      <w:r w:rsidR="00BE47A6" w:rsidRPr="00D51159">
        <w:rPr>
          <w:rFonts w:ascii="Century Gothic" w:eastAsia="Calibri" w:hAnsi="Century Gothic" w:cs="Arial"/>
          <w:sz w:val="18"/>
          <w:szCs w:val="18"/>
          <w:lang w:eastAsia="es-MX"/>
        </w:rPr>
        <w:t>C</w:t>
      </w:r>
      <w:r w:rsidR="0033604B" w:rsidRPr="00D51159">
        <w:rPr>
          <w:rFonts w:ascii="Century Gothic" w:hAnsi="Century Gothic" w:cs="Arial"/>
          <w:sz w:val="18"/>
          <w:szCs w:val="18"/>
        </w:rPr>
        <w:t>intas</w:t>
      </w:r>
      <w:r w:rsidR="0033604B" w:rsidRPr="00D51159">
        <w:rPr>
          <w:rFonts w:ascii="Century Gothic" w:hAnsi="Century Gothic" w:cs="Arial"/>
          <w:spacing w:val="-3"/>
          <w:sz w:val="18"/>
          <w:szCs w:val="18"/>
        </w:rPr>
        <w:t xml:space="preserve"> magnetofónicas y de video que contiene la grabación.</w:t>
      </w:r>
    </w:p>
    <w:p w14:paraId="5169035F" w14:textId="77777777" w:rsidR="00967E6F" w:rsidRPr="00D51159" w:rsidRDefault="00967E6F" w:rsidP="00967E6F">
      <w:pPr>
        <w:tabs>
          <w:tab w:val="left" w:pos="0"/>
          <w:tab w:val="left" w:pos="851"/>
        </w:tabs>
        <w:ind w:left="851"/>
        <w:jc w:val="both"/>
        <w:rPr>
          <w:rFonts w:ascii="Century Gothic" w:hAnsi="Century Gothic" w:cs="Courier New"/>
          <w:sz w:val="22"/>
          <w:szCs w:val="22"/>
        </w:rPr>
      </w:pPr>
    </w:p>
    <w:p w14:paraId="09BE241F" w14:textId="77777777" w:rsidR="005A707D" w:rsidRPr="00D51159" w:rsidRDefault="005A707D" w:rsidP="00092072">
      <w:pPr>
        <w:tabs>
          <w:tab w:val="left" w:pos="546"/>
          <w:tab w:val="left" w:pos="4455"/>
        </w:tabs>
        <w:rPr>
          <w:rFonts w:ascii="Century Gothic" w:hAnsi="Century Gothic" w:cs="Arial"/>
          <w:b/>
          <w:spacing w:val="-3"/>
          <w:sz w:val="22"/>
          <w:szCs w:val="22"/>
        </w:rPr>
      </w:pPr>
    </w:p>
    <w:p w14:paraId="1DCD1CAA" w14:textId="38D20A7F" w:rsidR="009D68A7" w:rsidRPr="00D51159" w:rsidRDefault="009D68A7" w:rsidP="009D68A7">
      <w:pPr>
        <w:tabs>
          <w:tab w:val="left" w:pos="546"/>
          <w:tab w:val="left" w:pos="4455"/>
        </w:tabs>
        <w:jc w:val="center"/>
        <w:rPr>
          <w:rFonts w:ascii="Century Gothic" w:hAnsi="Century Gothic" w:cs="Arial"/>
          <w:b/>
          <w:spacing w:val="-3"/>
          <w:sz w:val="22"/>
          <w:szCs w:val="22"/>
        </w:rPr>
      </w:pPr>
      <w:r w:rsidRPr="00D51159">
        <w:rPr>
          <w:rFonts w:ascii="Century Gothic" w:hAnsi="Century Gothic" w:cs="Arial"/>
          <w:b/>
          <w:spacing w:val="-3"/>
          <w:sz w:val="22"/>
          <w:szCs w:val="22"/>
        </w:rPr>
        <w:t>PRESIDENTE DE</w:t>
      </w:r>
      <w:r w:rsidR="00837FC2" w:rsidRPr="00D51159">
        <w:rPr>
          <w:rFonts w:ascii="Century Gothic" w:hAnsi="Century Gothic" w:cs="Arial"/>
          <w:b/>
          <w:spacing w:val="-3"/>
          <w:sz w:val="22"/>
          <w:szCs w:val="22"/>
        </w:rPr>
        <w:t xml:space="preserve"> </w:t>
      </w:r>
      <w:r w:rsidRPr="00D51159">
        <w:rPr>
          <w:rFonts w:ascii="Century Gothic" w:hAnsi="Century Gothic" w:cs="Arial"/>
          <w:b/>
          <w:spacing w:val="-3"/>
          <w:sz w:val="22"/>
          <w:szCs w:val="22"/>
        </w:rPr>
        <w:t>L</w:t>
      </w:r>
      <w:r w:rsidR="00837FC2" w:rsidRPr="00D51159">
        <w:rPr>
          <w:rFonts w:ascii="Century Gothic" w:hAnsi="Century Gothic" w:cs="Arial"/>
          <w:b/>
          <w:spacing w:val="-3"/>
          <w:sz w:val="22"/>
          <w:szCs w:val="22"/>
        </w:rPr>
        <w:t>A</w:t>
      </w:r>
      <w:r w:rsidRPr="00D51159">
        <w:rPr>
          <w:rFonts w:ascii="Century Gothic" w:hAnsi="Century Gothic" w:cs="Arial"/>
          <w:b/>
          <w:spacing w:val="-3"/>
          <w:sz w:val="22"/>
          <w:szCs w:val="22"/>
        </w:rPr>
        <w:t xml:space="preserve"> </w:t>
      </w:r>
      <w:r w:rsidR="00837FC2" w:rsidRPr="00D51159">
        <w:rPr>
          <w:rFonts w:ascii="Century Gothic" w:hAnsi="Century Gothic" w:cs="Arial"/>
          <w:b/>
          <w:spacing w:val="-3"/>
          <w:sz w:val="22"/>
          <w:szCs w:val="22"/>
        </w:rPr>
        <w:t>SESIÓN</w:t>
      </w:r>
      <w:bookmarkStart w:id="0" w:name="_GoBack"/>
      <w:bookmarkEnd w:id="0"/>
    </w:p>
    <w:p w14:paraId="59C3AB31" w14:textId="5E7C6DDC" w:rsidR="009D68A7" w:rsidRPr="00D51159" w:rsidRDefault="009D68A7" w:rsidP="00AC1882">
      <w:pPr>
        <w:tabs>
          <w:tab w:val="left" w:pos="546"/>
          <w:tab w:val="left" w:pos="4455"/>
        </w:tabs>
        <w:rPr>
          <w:rFonts w:ascii="Century Gothic" w:hAnsi="Century Gothic" w:cs="Arial"/>
          <w:b/>
          <w:spacing w:val="-3"/>
          <w:sz w:val="22"/>
          <w:szCs w:val="22"/>
        </w:rPr>
      </w:pPr>
    </w:p>
    <w:p w14:paraId="10525C43" w14:textId="1D6FA963" w:rsidR="00811C09" w:rsidRPr="00D51159" w:rsidRDefault="009A7253" w:rsidP="009D68A7">
      <w:pPr>
        <w:tabs>
          <w:tab w:val="left" w:pos="546"/>
          <w:tab w:val="left" w:pos="4455"/>
        </w:tabs>
        <w:jc w:val="center"/>
        <w:rPr>
          <w:rFonts w:ascii="Century Gothic" w:hAnsi="Century Gothic" w:cs="Arial"/>
          <w:b/>
          <w:spacing w:val="-3"/>
          <w:sz w:val="22"/>
          <w:szCs w:val="22"/>
        </w:rPr>
      </w:pPr>
      <w:r w:rsidRPr="00D51159">
        <w:rPr>
          <w:rFonts w:ascii="Century Gothic" w:hAnsi="Century Gothic" w:cs="Arial"/>
          <w:b/>
          <w:sz w:val="22"/>
          <w:szCs w:val="22"/>
        </w:rPr>
        <w:t xml:space="preserve">C. </w:t>
      </w:r>
      <w:r w:rsidR="003565E3">
        <w:rPr>
          <w:rFonts w:ascii="Century Gothic" w:hAnsi="Century Gothic" w:cs="Arial"/>
          <w:b/>
          <w:sz w:val="22"/>
          <w:szCs w:val="22"/>
        </w:rPr>
        <w:t>JESÚS JOSÉ DÍAZ MONÁRREZ</w:t>
      </w:r>
    </w:p>
    <w:p w14:paraId="23E9C141" w14:textId="77777777" w:rsidR="00811C09" w:rsidRPr="00D51159" w:rsidRDefault="00811C09" w:rsidP="009D68A7">
      <w:pPr>
        <w:tabs>
          <w:tab w:val="left" w:pos="546"/>
          <w:tab w:val="left" w:pos="4455"/>
        </w:tabs>
        <w:jc w:val="center"/>
        <w:rPr>
          <w:rFonts w:ascii="Century Gothic" w:hAnsi="Century Gothic" w:cs="Arial"/>
          <w:b/>
          <w:spacing w:val="-3"/>
          <w:sz w:val="22"/>
          <w:szCs w:val="22"/>
        </w:rPr>
      </w:pPr>
    </w:p>
    <w:p w14:paraId="59A7B234" w14:textId="77777777" w:rsidR="00811C09" w:rsidRPr="00D51159" w:rsidRDefault="00811C09" w:rsidP="009D68A7">
      <w:pPr>
        <w:tabs>
          <w:tab w:val="left" w:pos="546"/>
          <w:tab w:val="left" w:pos="4455"/>
        </w:tabs>
        <w:jc w:val="center"/>
        <w:rPr>
          <w:rFonts w:ascii="Century Gothic" w:hAnsi="Century Gothic" w:cs="Arial"/>
          <w:b/>
          <w:spacing w:val="-3"/>
          <w:sz w:val="22"/>
          <w:szCs w:val="22"/>
        </w:rPr>
      </w:pPr>
    </w:p>
    <w:p w14:paraId="7E0772A4" w14:textId="77777777" w:rsidR="00811C09" w:rsidRPr="00D51159" w:rsidRDefault="00811C09" w:rsidP="00811C09">
      <w:pPr>
        <w:tabs>
          <w:tab w:val="left" w:pos="546"/>
          <w:tab w:val="left" w:pos="4455"/>
        </w:tabs>
        <w:jc w:val="center"/>
        <w:rPr>
          <w:rFonts w:ascii="Century Gothic" w:hAnsi="Century Gothic" w:cs="Arial"/>
          <w:b/>
          <w:spacing w:val="-3"/>
          <w:sz w:val="22"/>
          <w:szCs w:val="22"/>
        </w:rPr>
      </w:pPr>
      <w:r w:rsidRPr="00D51159">
        <w:rPr>
          <w:rFonts w:ascii="Century Gothic" w:hAnsi="Century Gothic" w:cs="Arial"/>
          <w:b/>
          <w:sz w:val="22"/>
          <w:szCs w:val="22"/>
        </w:rPr>
        <w:t xml:space="preserve">SÍNDICA DEL HONORABLE AYUNTAMIENTO </w:t>
      </w:r>
      <w:r w:rsidRPr="00D51159">
        <w:rPr>
          <w:rFonts w:ascii="Century Gothic" w:hAnsi="Century Gothic" w:cs="Arial"/>
          <w:b/>
          <w:spacing w:val="-3"/>
          <w:sz w:val="22"/>
          <w:szCs w:val="22"/>
        </w:rPr>
        <w:t>DEL</w:t>
      </w:r>
    </w:p>
    <w:p w14:paraId="7EC5F2B0" w14:textId="77777777" w:rsidR="00811C09" w:rsidRPr="00D51159" w:rsidRDefault="00811C09" w:rsidP="00811C09">
      <w:pPr>
        <w:keepNext/>
        <w:keepLines/>
        <w:tabs>
          <w:tab w:val="right" w:pos="9360"/>
        </w:tabs>
        <w:jc w:val="center"/>
        <w:rPr>
          <w:rFonts w:ascii="Century Gothic" w:hAnsi="Century Gothic" w:cs="Arial"/>
          <w:b/>
          <w:spacing w:val="-3"/>
          <w:sz w:val="22"/>
          <w:szCs w:val="22"/>
        </w:rPr>
      </w:pPr>
      <w:r w:rsidRPr="00D51159">
        <w:rPr>
          <w:rFonts w:ascii="Century Gothic" w:hAnsi="Century Gothic" w:cs="Arial"/>
          <w:b/>
          <w:spacing w:val="-3"/>
          <w:sz w:val="22"/>
          <w:szCs w:val="22"/>
        </w:rPr>
        <w:t>MUNICIPIO DE JUÁREZ, ESTADO DE CHIHUAHUA</w:t>
      </w:r>
    </w:p>
    <w:p w14:paraId="0AFC468C" w14:textId="77777777" w:rsidR="00811C09" w:rsidRPr="00D51159" w:rsidRDefault="00811C09" w:rsidP="00811C09">
      <w:pPr>
        <w:keepNext/>
        <w:keepLines/>
        <w:tabs>
          <w:tab w:val="right" w:pos="9360"/>
        </w:tabs>
        <w:jc w:val="center"/>
        <w:rPr>
          <w:rFonts w:ascii="Century Gothic" w:hAnsi="Century Gothic" w:cs="Arial"/>
          <w:b/>
          <w:spacing w:val="-3"/>
          <w:sz w:val="22"/>
          <w:szCs w:val="22"/>
        </w:rPr>
      </w:pPr>
    </w:p>
    <w:p w14:paraId="0B2B1F09" w14:textId="77777777" w:rsidR="00811C09" w:rsidRPr="00D51159" w:rsidRDefault="00811C09" w:rsidP="00811C09">
      <w:pPr>
        <w:jc w:val="center"/>
        <w:rPr>
          <w:rFonts w:ascii="Century Gothic" w:hAnsi="Century Gothic" w:cs="Arial"/>
          <w:b/>
          <w:sz w:val="22"/>
          <w:szCs w:val="22"/>
        </w:rPr>
      </w:pPr>
      <w:r w:rsidRPr="00D51159">
        <w:rPr>
          <w:rFonts w:ascii="Century Gothic" w:hAnsi="Century Gothic" w:cs="Arial"/>
          <w:b/>
          <w:sz w:val="22"/>
          <w:szCs w:val="22"/>
        </w:rPr>
        <w:t>C. LETICIA ORTEGA MÁYNEZ</w:t>
      </w:r>
    </w:p>
    <w:p w14:paraId="4B685EBE" w14:textId="77777777" w:rsidR="00811C09" w:rsidRPr="00D51159" w:rsidRDefault="00811C09" w:rsidP="009D68A7">
      <w:pPr>
        <w:tabs>
          <w:tab w:val="left" w:pos="546"/>
          <w:tab w:val="left" w:pos="4455"/>
        </w:tabs>
        <w:jc w:val="center"/>
        <w:rPr>
          <w:rFonts w:ascii="Century Gothic" w:hAnsi="Century Gothic" w:cs="Arial"/>
          <w:b/>
          <w:spacing w:val="-3"/>
          <w:sz w:val="22"/>
          <w:szCs w:val="22"/>
        </w:rPr>
      </w:pPr>
    </w:p>
    <w:p w14:paraId="59DB5793" w14:textId="77777777" w:rsidR="005A707D" w:rsidRPr="00D51159" w:rsidRDefault="005A707D" w:rsidP="003717A5">
      <w:pPr>
        <w:tabs>
          <w:tab w:val="left" w:pos="546"/>
          <w:tab w:val="left" w:pos="4455"/>
        </w:tabs>
        <w:rPr>
          <w:rFonts w:ascii="Century Gothic" w:hAnsi="Century Gothic" w:cs="Arial"/>
          <w:b/>
          <w:spacing w:val="-3"/>
          <w:sz w:val="22"/>
          <w:szCs w:val="22"/>
        </w:rPr>
      </w:pPr>
    </w:p>
    <w:p w14:paraId="212E25D3" w14:textId="77777777" w:rsidR="009D68A7" w:rsidRPr="00D51159" w:rsidRDefault="009D68A7" w:rsidP="009D68A7">
      <w:pPr>
        <w:tabs>
          <w:tab w:val="left" w:pos="546"/>
          <w:tab w:val="left" w:pos="4455"/>
        </w:tabs>
        <w:jc w:val="center"/>
        <w:rPr>
          <w:rFonts w:ascii="Century Gothic" w:hAnsi="Century Gothic" w:cs="Arial"/>
          <w:b/>
          <w:spacing w:val="-3"/>
          <w:sz w:val="22"/>
          <w:szCs w:val="22"/>
        </w:rPr>
      </w:pPr>
      <w:r w:rsidRPr="00D51159">
        <w:rPr>
          <w:rFonts w:ascii="Century Gothic" w:hAnsi="Century Gothic" w:cs="Arial"/>
          <w:b/>
          <w:spacing w:val="-3"/>
          <w:sz w:val="22"/>
          <w:szCs w:val="22"/>
        </w:rPr>
        <w:t>REGIDORES DEL HONORABLE AYUNTAMIENTO DEL</w:t>
      </w:r>
    </w:p>
    <w:p w14:paraId="026DDE68" w14:textId="77777777" w:rsidR="009D68A7" w:rsidRPr="00D51159" w:rsidRDefault="009D68A7" w:rsidP="009D68A7">
      <w:pPr>
        <w:tabs>
          <w:tab w:val="center" w:pos="4680"/>
        </w:tabs>
        <w:jc w:val="center"/>
        <w:rPr>
          <w:rFonts w:ascii="Century Gothic" w:hAnsi="Century Gothic" w:cs="Arial"/>
          <w:b/>
          <w:spacing w:val="-3"/>
          <w:sz w:val="22"/>
          <w:szCs w:val="22"/>
        </w:rPr>
      </w:pPr>
      <w:r w:rsidRPr="00D51159">
        <w:rPr>
          <w:rFonts w:ascii="Century Gothic" w:hAnsi="Century Gothic" w:cs="Arial"/>
          <w:b/>
          <w:spacing w:val="-3"/>
          <w:sz w:val="22"/>
          <w:szCs w:val="22"/>
        </w:rPr>
        <w:t>MUNICIPIO DE JUÁREZ, ESTADO DE CHIHUAHUA</w:t>
      </w:r>
    </w:p>
    <w:p w14:paraId="4BF9EB96" w14:textId="77777777" w:rsidR="009D68A7" w:rsidRPr="00D51159" w:rsidRDefault="009D68A7" w:rsidP="009D68A7">
      <w:pPr>
        <w:tabs>
          <w:tab w:val="center" w:pos="4680"/>
        </w:tabs>
        <w:jc w:val="center"/>
        <w:rPr>
          <w:rFonts w:ascii="Century Gothic" w:hAnsi="Century Gothic" w:cs="Arial"/>
          <w:b/>
          <w:spacing w:val="-3"/>
          <w:sz w:val="22"/>
          <w:szCs w:val="22"/>
        </w:rPr>
      </w:pPr>
    </w:p>
    <w:p w14:paraId="2DB81699" w14:textId="77777777" w:rsidR="00491C5D" w:rsidRPr="00D51159" w:rsidRDefault="00491C5D" w:rsidP="009D68A7">
      <w:pPr>
        <w:tabs>
          <w:tab w:val="left" w:pos="546"/>
          <w:tab w:val="left" w:pos="4455"/>
        </w:tabs>
        <w:rPr>
          <w:rFonts w:ascii="Century Gothic" w:hAnsi="Century Gothic" w:cs="Arial"/>
          <w:sz w:val="22"/>
          <w:szCs w:val="22"/>
        </w:rPr>
      </w:pPr>
    </w:p>
    <w:p w14:paraId="71554D76" w14:textId="72ABC27A" w:rsidR="00937D97" w:rsidRPr="00D51159" w:rsidRDefault="00F204B2" w:rsidP="009D68A7">
      <w:pPr>
        <w:tabs>
          <w:tab w:val="left" w:pos="546"/>
          <w:tab w:val="left" w:pos="4455"/>
        </w:tabs>
        <w:rPr>
          <w:rFonts w:ascii="Century Gothic" w:hAnsi="Century Gothic" w:cs="Arial"/>
          <w:b/>
          <w:sz w:val="22"/>
          <w:szCs w:val="22"/>
        </w:rPr>
      </w:pPr>
      <w:r w:rsidRPr="00D51159">
        <w:rPr>
          <w:rFonts w:ascii="Century Gothic" w:hAnsi="Century Gothic" w:cs="Arial"/>
          <w:b/>
          <w:bCs/>
          <w:sz w:val="22"/>
          <w:szCs w:val="22"/>
        </w:rPr>
        <w:t xml:space="preserve">C. </w:t>
      </w:r>
      <w:r w:rsidR="003565E3">
        <w:rPr>
          <w:rFonts w:ascii="Century Gothic" w:hAnsi="Century Gothic" w:cs="Arial"/>
          <w:b/>
          <w:bCs/>
          <w:sz w:val="22"/>
          <w:szCs w:val="22"/>
        </w:rPr>
        <w:t>JACQUELINE ARMENDÁRIZ MARTÍNEZ</w:t>
      </w:r>
      <w:r w:rsidR="009D68A7" w:rsidRPr="00D51159">
        <w:rPr>
          <w:rFonts w:ascii="Century Gothic" w:hAnsi="Century Gothic" w:cs="Arial"/>
          <w:b/>
          <w:bCs/>
          <w:sz w:val="22"/>
          <w:szCs w:val="22"/>
        </w:rPr>
        <w:tab/>
      </w:r>
      <w:r w:rsidR="009D68A7" w:rsidRPr="00D51159">
        <w:rPr>
          <w:rFonts w:ascii="Century Gothic" w:hAnsi="Century Gothic" w:cs="Arial"/>
          <w:b/>
          <w:bCs/>
          <w:sz w:val="22"/>
          <w:szCs w:val="22"/>
        </w:rPr>
        <w:tab/>
      </w:r>
      <w:r w:rsidR="009D68A7" w:rsidRPr="00D51159">
        <w:rPr>
          <w:rFonts w:ascii="Century Gothic" w:hAnsi="Century Gothic" w:cs="Arial"/>
          <w:b/>
          <w:bCs/>
          <w:sz w:val="22"/>
          <w:szCs w:val="22"/>
        </w:rPr>
        <w:tab/>
        <w:t xml:space="preserve">             </w:t>
      </w:r>
      <w:r w:rsidR="008E3ACC" w:rsidRPr="00D51159">
        <w:rPr>
          <w:rFonts w:ascii="Century Gothic" w:hAnsi="Century Gothic" w:cs="Arial"/>
          <w:b/>
          <w:bCs/>
          <w:sz w:val="22"/>
          <w:szCs w:val="22"/>
        </w:rPr>
        <w:t xml:space="preserve">C. AMPARO BELTRÁN CEBALLOS </w:t>
      </w:r>
    </w:p>
    <w:p w14:paraId="4C5691AF" w14:textId="77777777" w:rsidR="00937D97" w:rsidRPr="00D51159" w:rsidRDefault="00937D97" w:rsidP="009D68A7">
      <w:pPr>
        <w:tabs>
          <w:tab w:val="left" w:pos="546"/>
          <w:tab w:val="left" w:pos="4455"/>
        </w:tabs>
        <w:rPr>
          <w:rFonts w:ascii="Century Gothic" w:hAnsi="Century Gothic" w:cs="Arial"/>
          <w:b/>
          <w:sz w:val="22"/>
          <w:szCs w:val="22"/>
        </w:rPr>
      </w:pPr>
    </w:p>
    <w:p w14:paraId="5E397940" w14:textId="39BFC88A" w:rsidR="003A06A6" w:rsidRPr="00D51159" w:rsidRDefault="009D68A7" w:rsidP="009D68A7">
      <w:pPr>
        <w:tabs>
          <w:tab w:val="left" w:pos="546"/>
          <w:tab w:val="left" w:pos="4455"/>
        </w:tabs>
        <w:rPr>
          <w:rFonts w:ascii="Century Gothic" w:hAnsi="Century Gothic" w:cs="Arial"/>
          <w:b/>
          <w:bCs/>
          <w:sz w:val="22"/>
          <w:szCs w:val="22"/>
        </w:rPr>
      </w:pPr>
      <w:r w:rsidRPr="00D51159">
        <w:rPr>
          <w:rFonts w:ascii="Century Gothic" w:hAnsi="Century Gothic" w:cs="Arial"/>
          <w:b/>
          <w:sz w:val="22"/>
          <w:szCs w:val="22"/>
        </w:rPr>
        <w:t xml:space="preserve">C. </w:t>
      </w:r>
      <w:r w:rsidR="00E81C9E" w:rsidRPr="00D51159">
        <w:rPr>
          <w:rFonts w:ascii="Century Gothic" w:hAnsi="Century Gothic" w:cs="Arial"/>
          <w:b/>
          <w:sz w:val="22"/>
          <w:szCs w:val="22"/>
        </w:rPr>
        <w:t xml:space="preserve">OLIVIA BONILLA SOTO </w:t>
      </w:r>
      <w:r w:rsidR="0063337E" w:rsidRPr="00D51159">
        <w:rPr>
          <w:rFonts w:ascii="Century Gothic" w:hAnsi="Century Gothic" w:cs="Arial"/>
          <w:b/>
          <w:sz w:val="22"/>
          <w:szCs w:val="22"/>
        </w:rPr>
        <w:tab/>
      </w:r>
      <w:r w:rsidR="0063337E" w:rsidRPr="00D51159">
        <w:rPr>
          <w:rFonts w:ascii="Century Gothic" w:hAnsi="Century Gothic" w:cs="Arial"/>
          <w:b/>
          <w:sz w:val="22"/>
          <w:szCs w:val="22"/>
        </w:rPr>
        <w:tab/>
        <w:t xml:space="preserve">         C. PERLA PATRICIA BUSTAMANTE CORONA</w:t>
      </w:r>
      <w:r w:rsidR="00E81C9E" w:rsidRPr="00D51159">
        <w:rPr>
          <w:rFonts w:ascii="Century Gothic" w:hAnsi="Century Gothic" w:cs="Arial"/>
          <w:b/>
          <w:sz w:val="22"/>
          <w:szCs w:val="22"/>
        </w:rPr>
        <w:tab/>
      </w:r>
      <w:r w:rsidR="00E81C9E" w:rsidRPr="00D51159">
        <w:rPr>
          <w:rFonts w:ascii="Century Gothic" w:hAnsi="Century Gothic" w:cs="Arial"/>
          <w:b/>
          <w:sz w:val="22"/>
          <w:szCs w:val="22"/>
        </w:rPr>
        <w:tab/>
        <w:t xml:space="preserve">         </w:t>
      </w:r>
      <w:r w:rsidRPr="00D51159">
        <w:rPr>
          <w:rFonts w:ascii="Century Gothic" w:hAnsi="Century Gothic" w:cs="Arial"/>
          <w:b/>
          <w:sz w:val="22"/>
          <w:szCs w:val="22"/>
        </w:rPr>
        <w:t xml:space="preserve"> </w:t>
      </w:r>
      <w:r w:rsidR="00A85661" w:rsidRPr="00D51159">
        <w:rPr>
          <w:rFonts w:ascii="Century Gothic" w:hAnsi="Century Gothic" w:cs="Arial"/>
          <w:b/>
          <w:sz w:val="22"/>
          <w:szCs w:val="22"/>
        </w:rPr>
        <w:tab/>
      </w:r>
      <w:r w:rsidR="00A85661" w:rsidRPr="00D51159">
        <w:rPr>
          <w:rFonts w:ascii="Century Gothic" w:hAnsi="Century Gothic" w:cs="Arial"/>
          <w:b/>
          <w:sz w:val="22"/>
          <w:szCs w:val="22"/>
        </w:rPr>
        <w:tab/>
      </w:r>
      <w:r w:rsidR="00A85661" w:rsidRPr="00D51159">
        <w:rPr>
          <w:rFonts w:ascii="Century Gothic" w:hAnsi="Century Gothic" w:cs="Arial"/>
          <w:b/>
          <w:sz w:val="22"/>
          <w:szCs w:val="22"/>
        </w:rPr>
        <w:tab/>
        <w:t xml:space="preserve">  </w:t>
      </w:r>
    </w:p>
    <w:p w14:paraId="45F11F1E" w14:textId="25FBAA3D" w:rsidR="003565E3" w:rsidRDefault="00D41D62" w:rsidP="009D68A7">
      <w:pPr>
        <w:tabs>
          <w:tab w:val="left" w:pos="546"/>
          <w:tab w:val="left" w:pos="4455"/>
        </w:tabs>
        <w:rPr>
          <w:rFonts w:ascii="Century Gothic" w:hAnsi="Century Gothic" w:cs="Arial"/>
          <w:b/>
          <w:sz w:val="22"/>
          <w:szCs w:val="22"/>
        </w:rPr>
      </w:pPr>
      <w:r w:rsidRPr="00D51159">
        <w:rPr>
          <w:rFonts w:ascii="Century Gothic" w:hAnsi="Century Gothic" w:cs="Arial"/>
          <w:b/>
          <w:bCs/>
          <w:sz w:val="22"/>
          <w:szCs w:val="22"/>
        </w:rPr>
        <w:t xml:space="preserve">C. RENE CARRASCO ROJO </w:t>
      </w:r>
      <w:r w:rsidRPr="00D51159">
        <w:rPr>
          <w:rFonts w:ascii="Century Gothic" w:hAnsi="Century Gothic" w:cs="Arial"/>
          <w:b/>
          <w:bCs/>
          <w:sz w:val="22"/>
          <w:szCs w:val="22"/>
        </w:rPr>
        <w:tab/>
      </w:r>
      <w:r w:rsidRPr="00D51159">
        <w:rPr>
          <w:rFonts w:ascii="Century Gothic" w:hAnsi="Century Gothic" w:cs="Arial"/>
          <w:b/>
          <w:bCs/>
          <w:sz w:val="22"/>
          <w:szCs w:val="22"/>
        </w:rPr>
        <w:tab/>
      </w:r>
      <w:r w:rsidRPr="00D51159">
        <w:rPr>
          <w:rFonts w:ascii="Century Gothic" w:hAnsi="Century Gothic" w:cs="Arial"/>
          <w:b/>
          <w:bCs/>
          <w:sz w:val="22"/>
          <w:szCs w:val="22"/>
        </w:rPr>
        <w:tab/>
      </w:r>
      <w:r w:rsidRPr="00D51159">
        <w:rPr>
          <w:rFonts w:ascii="Century Gothic" w:hAnsi="Century Gothic" w:cs="Arial"/>
          <w:b/>
          <w:bCs/>
          <w:sz w:val="22"/>
          <w:szCs w:val="22"/>
        </w:rPr>
        <w:tab/>
      </w:r>
      <w:r w:rsidR="003565E3">
        <w:rPr>
          <w:rFonts w:ascii="Century Gothic" w:hAnsi="Century Gothic" w:cs="Arial"/>
          <w:b/>
          <w:bCs/>
          <w:sz w:val="22"/>
          <w:szCs w:val="22"/>
        </w:rPr>
        <w:t xml:space="preserve">        </w:t>
      </w:r>
      <w:r w:rsidR="009D68A7" w:rsidRPr="00D51159">
        <w:rPr>
          <w:rFonts w:ascii="Century Gothic" w:hAnsi="Century Gothic" w:cs="Arial"/>
          <w:b/>
          <w:sz w:val="22"/>
          <w:szCs w:val="22"/>
        </w:rPr>
        <w:t>C. LUZ ELENA ESQUIVEL SÁENZ</w:t>
      </w:r>
      <w:r w:rsidR="00937D97" w:rsidRPr="00D51159">
        <w:rPr>
          <w:rFonts w:ascii="Century Gothic" w:hAnsi="Century Gothic" w:cs="Arial"/>
          <w:b/>
          <w:sz w:val="22"/>
          <w:szCs w:val="22"/>
        </w:rPr>
        <w:t xml:space="preserve">  </w:t>
      </w:r>
      <w:r w:rsidRPr="00D51159">
        <w:rPr>
          <w:rFonts w:ascii="Century Gothic" w:hAnsi="Century Gothic" w:cs="Arial"/>
          <w:b/>
          <w:sz w:val="22"/>
          <w:szCs w:val="22"/>
        </w:rPr>
        <w:tab/>
      </w:r>
    </w:p>
    <w:p w14:paraId="0A2EC686" w14:textId="42BEAB9E" w:rsidR="005F40CB" w:rsidRPr="00D51159" w:rsidRDefault="003565E3" w:rsidP="009D68A7">
      <w:pPr>
        <w:tabs>
          <w:tab w:val="left" w:pos="546"/>
          <w:tab w:val="left" w:pos="4455"/>
        </w:tabs>
        <w:rPr>
          <w:rFonts w:ascii="Century Gothic" w:hAnsi="Century Gothic" w:cs="Arial"/>
          <w:b/>
          <w:sz w:val="22"/>
          <w:szCs w:val="22"/>
        </w:rPr>
      </w:pPr>
      <w:r>
        <w:rPr>
          <w:rFonts w:ascii="Century Gothic" w:hAnsi="Century Gothic" w:cs="Arial"/>
          <w:b/>
          <w:sz w:val="22"/>
          <w:szCs w:val="22"/>
        </w:rPr>
        <w:t>C. OSCAR ARTURO GALLEGOS GONZÁLEZ</w:t>
      </w:r>
      <w:r w:rsidR="00D41D62" w:rsidRPr="00D51159">
        <w:rPr>
          <w:rFonts w:ascii="Century Gothic" w:hAnsi="Century Gothic" w:cs="Arial"/>
          <w:b/>
          <w:sz w:val="22"/>
          <w:szCs w:val="22"/>
        </w:rPr>
        <w:tab/>
      </w:r>
      <w:r w:rsidR="00D41D62" w:rsidRPr="00D51159">
        <w:rPr>
          <w:rFonts w:ascii="Century Gothic" w:hAnsi="Century Gothic" w:cs="Arial"/>
          <w:b/>
          <w:sz w:val="22"/>
          <w:szCs w:val="22"/>
        </w:rPr>
        <w:tab/>
      </w:r>
      <w:r>
        <w:rPr>
          <w:rFonts w:ascii="Century Gothic" w:hAnsi="Century Gothic" w:cs="Arial"/>
          <w:b/>
          <w:sz w:val="22"/>
          <w:szCs w:val="22"/>
        </w:rPr>
        <w:t xml:space="preserve">             </w:t>
      </w:r>
      <w:r w:rsidR="009D68A7" w:rsidRPr="00D51159">
        <w:rPr>
          <w:rFonts w:ascii="Century Gothic" w:hAnsi="Century Gothic" w:cs="Arial"/>
          <w:b/>
          <w:sz w:val="22"/>
          <w:szCs w:val="22"/>
        </w:rPr>
        <w:t xml:space="preserve">C. ALBERTO ENRIQUE GUZMÁN AGUILAR  </w:t>
      </w:r>
    </w:p>
    <w:p w14:paraId="174A8EE9" w14:textId="77777777" w:rsidR="005F40CB" w:rsidRPr="00D51159" w:rsidRDefault="005F40CB" w:rsidP="009D68A7">
      <w:pPr>
        <w:tabs>
          <w:tab w:val="left" w:pos="546"/>
          <w:tab w:val="left" w:pos="4455"/>
        </w:tabs>
        <w:rPr>
          <w:rFonts w:ascii="Century Gothic" w:hAnsi="Century Gothic" w:cs="Arial"/>
          <w:b/>
          <w:sz w:val="22"/>
          <w:szCs w:val="22"/>
        </w:rPr>
      </w:pPr>
    </w:p>
    <w:p w14:paraId="50518531" w14:textId="213734D0" w:rsidR="003565E3" w:rsidRDefault="009D68A7" w:rsidP="009D68A7">
      <w:pPr>
        <w:tabs>
          <w:tab w:val="left" w:pos="546"/>
          <w:tab w:val="left" w:pos="4455"/>
        </w:tabs>
        <w:rPr>
          <w:rFonts w:ascii="Century Gothic" w:hAnsi="Century Gothic" w:cs="Arial"/>
          <w:b/>
          <w:bCs/>
          <w:sz w:val="22"/>
          <w:szCs w:val="22"/>
        </w:rPr>
      </w:pPr>
      <w:r w:rsidRPr="00D51159">
        <w:rPr>
          <w:rFonts w:ascii="Century Gothic" w:hAnsi="Century Gothic" w:cs="Arial"/>
          <w:b/>
          <w:bCs/>
          <w:sz w:val="22"/>
          <w:szCs w:val="22"/>
        </w:rPr>
        <w:t xml:space="preserve">C. </w:t>
      </w:r>
      <w:r w:rsidR="007C52E0" w:rsidRPr="00D51159">
        <w:rPr>
          <w:rFonts w:ascii="Century Gothic" w:hAnsi="Century Gothic" w:cs="Arial"/>
          <w:b/>
          <w:sz w:val="22"/>
          <w:szCs w:val="22"/>
        </w:rPr>
        <w:t>SALVADOR ADRIÁN MERAZ FERREYRA</w:t>
      </w:r>
      <w:r w:rsidR="007C52E0" w:rsidRPr="00D51159">
        <w:rPr>
          <w:rFonts w:ascii="Century Gothic" w:hAnsi="Century Gothic" w:cs="Arial"/>
          <w:b/>
          <w:bCs/>
          <w:sz w:val="22"/>
          <w:szCs w:val="22"/>
        </w:rPr>
        <w:t xml:space="preserve"> </w:t>
      </w:r>
      <w:r w:rsidR="003565E3">
        <w:rPr>
          <w:rFonts w:ascii="Century Gothic" w:hAnsi="Century Gothic" w:cs="Arial"/>
          <w:b/>
          <w:bCs/>
          <w:sz w:val="22"/>
          <w:szCs w:val="22"/>
        </w:rPr>
        <w:t xml:space="preserve">                                                    </w:t>
      </w:r>
      <w:r w:rsidR="007C52E0" w:rsidRPr="00D51159">
        <w:rPr>
          <w:rFonts w:ascii="Century Gothic" w:hAnsi="Century Gothic" w:cs="Arial"/>
          <w:b/>
          <w:bCs/>
          <w:sz w:val="22"/>
          <w:szCs w:val="22"/>
        </w:rPr>
        <w:t xml:space="preserve">C. </w:t>
      </w:r>
      <w:r w:rsidR="003565E3">
        <w:rPr>
          <w:rFonts w:ascii="Century Gothic" w:hAnsi="Century Gothic" w:cs="Arial"/>
          <w:b/>
          <w:bCs/>
          <w:sz w:val="22"/>
          <w:szCs w:val="22"/>
        </w:rPr>
        <w:t>JUANA REYES ESPEJO</w:t>
      </w:r>
    </w:p>
    <w:p w14:paraId="5DF1D2EC" w14:textId="77777777" w:rsidR="003565E3" w:rsidRDefault="003565E3" w:rsidP="009D68A7">
      <w:pPr>
        <w:tabs>
          <w:tab w:val="left" w:pos="546"/>
          <w:tab w:val="left" w:pos="4455"/>
        </w:tabs>
        <w:rPr>
          <w:rFonts w:ascii="Century Gothic" w:hAnsi="Century Gothic" w:cs="Arial"/>
          <w:b/>
          <w:bCs/>
          <w:sz w:val="22"/>
          <w:szCs w:val="22"/>
        </w:rPr>
      </w:pPr>
    </w:p>
    <w:p w14:paraId="0EFF3766" w14:textId="73AB2314" w:rsidR="005F40CB" w:rsidRPr="00D51159" w:rsidRDefault="009D68A7" w:rsidP="009D68A7">
      <w:pPr>
        <w:tabs>
          <w:tab w:val="left" w:pos="546"/>
          <w:tab w:val="left" w:pos="4455"/>
        </w:tabs>
        <w:rPr>
          <w:rFonts w:ascii="Century Gothic" w:hAnsi="Century Gothic" w:cs="Arial"/>
          <w:b/>
          <w:bCs/>
          <w:sz w:val="22"/>
          <w:szCs w:val="22"/>
        </w:rPr>
      </w:pPr>
      <w:r w:rsidRPr="00D51159">
        <w:rPr>
          <w:rFonts w:ascii="Century Gothic" w:hAnsi="Century Gothic" w:cs="Arial"/>
          <w:b/>
          <w:bCs/>
          <w:sz w:val="22"/>
          <w:szCs w:val="22"/>
        </w:rPr>
        <w:t xml:space="preserve">C. MARTHA LETICIA REYES MARTÍNEZ </w:t>
      </w:r>
      <w:r w:rsidR="003565E3">
        <w:rPr>
          <w:rFonts w:ascii="Century Gothic" w:hAnsi="Century Gothic" w:cs="Arial"/>
          <w:b/>
          <w:bCs/>
          <w:sz w:val="22"/>
          <w:szCs w:val="22"/>
        </w:rPr>
        <w:t xml:space="preserve">                                  </w:t>
      </w:r>
      <w:r w:rsidR="003565E3" w:rsidRPr="00D51159">
        <w:rPr>
          <w:rFonts w:ascii="Century Gothic" w:hAnsi="Century Gothic" w:cs="Arial"/>
          <w:b/>
          <w:bCs/>
          <w:sz w:val="22"/>
          <w:szCs w:val="22"/>
        </w:rPr>
        <w:t xml:space="preserve">C. </w:t>
      </w:r>
      <w:r w:rsidR="003565E3" w:rsidRPr="00D51159">
        <w:rPr>
          <w:rFonts w:ascii="Century Gothic" w:hAnsi="Century Gothic" w:cs="Arial"/>
          <w:b/>
          <w:sz w:val="22"/>
          <w:szCs w:val="22"/>
        </w:rPr>
        <w:t>LAURA YANELY RODRÍGUEZ MIRELES</w:t>
      </w:r>
    </w:p>
    <w:p w14:paraId="29BFFF21" w14:textId="77777777" w:rsidR="003565E3" w:rsidRDefault="003565E3" w:rsidP="009D68A7">
      <w:pPr>
        <w:tabs>
          <w:tab w:val="left" w:pos="546"/>
          <w:tab w:val="left" w:pos="4455"/>
        </w:tabs>
        <w:rPr>
          <w:rFonts w:ascii="Century Gothic" w:hAnsi="Century Gothic" w:cs="Arial"/>
          <w:b/>
          <w:bCs/>
          <w:sz w:val="22"/>
          <w:szCs w:val="22"/>
        </w:rPr>
      </w:pPr>
    </w:p>
    <w:p w14:paraId="26FEF083" w14:textId="45AB68AF" w:rsidR="005F40CB" w:rsidRPr="00D51159" w:rsidRDefault="003565E3" w:rsidP="009D68A7">
      <w:pPr>
        <w:tabs>
          <w:tab w:val="left" w:pos="546"/>
          <w:tab w:val="left" w:pos="4455"/>
        </w:tabs>
        <w:rPr>
          <w:rFonts w:ascii="Century Gothic" w:hAnsi="Century Gothic" w:cs="Arial"/>
          <w:b/>
          <w:bCs/>
          <w:sz w:val="22"/>
          <w:szCs w:val="22"/>
        </w:rPr>
      </w:pPr>
      <w:r>
        <w:rPr>
          <w:rFonts w:ascii="Century Gothic" w:hAnsi="Century Gothic" w:cs="Arial"/>
          <w:b/>
          <w:bCs/>
          <w:sz w:val="22"/>
          <w:szCs w:val="22"/>
        </w:rPr>
        <w:t xml:space="preserve">C. SILVIA SÁNCHEZ MÁRQUEZ                              </w:t>
      </w:r>
      <w:r w:rsidR="005F40CB" w:rsidRPr="00D51159">
        <w:rPr>
          <w:rFonts w:ascii="Century Gothic" w:hAnsi="Century Gothic" w:cs="Arial"/>
          <w:b/>
          <w:bCs/>
          <w:sz w:val="22"/>
          <w:szCs w:val="22"/>
        </w:rPr>
        <w:tab/>
      </w:r>
      <w:r w:rsidR="005F40CB" w:rsidRPr="00D51159">
        <w:rPr>
          <w:rFonts w:ascii="Century Gothic" w:hAnsi="Century Gothic" w:cs="Arial"/>
          <w:b/>
          <w:bCs/>
          <w:sz w:val="22"/>
          <w:szCs w:val="22"/>
        </w:rPr>
        <w:tab/>
      </w:r>
      <w:r w:rsidR="005F40CB" w:rsidRPr="00D51159">
        <w:rPr>
          <w:rFonts w:ascii="Century Gothic" w:hAnsi="Century Gothic" w:cs="Arial"/>
          <w:b/>
          <w:bCs/>
          <w:sz w:val="22"/>
          <w:szCs w:val="22"/>
        </w:rPr>
        <w:tab/>
        <w:t xml:space="preserve">       </w:t>
      </w:r>
      <w:r>
        <w:rPr>
          <w:rFonts w:ascii="Century Gothic" w:hAnsi="Century Gothic" w:cs="Arial"/>
          <w:b/>
          <w:bCs/>
          <w:sz w:val="22"/>
          <w:szCs w:val="22"/>
        </w:rPr>
        <w:t xml:space="preserve"> </w:t>
      </w:r>
      <w:r w:rsidR="005F40CB" w:rsidRPr="00D51159">
        <w:rPr>
          <w:rFonts w:ascii="Century Gothic" w:hAnsi="Century Gothic" w:cs="Arial"/>
          <w:b/>
          <w:bCs/>
          <w:sz w:val="22"/>
          <w:szCs w:val="22"/>
        </w:rPr>
        <w:t xml:space="preserve"> </w:t>
      </w:r>
      <w:r w:rsidR="00491C5D" w:rsidRPr="00D51159">
        <w:rPr>
          <w:rFonts w:ascii="Century Gothic" w:hAnsi="Century Gothic" w:cs="Arial"/>
          <w:b/>
          <w:bCs/>
          <w:sz w:val="22"/>
          <w:szCs w:val="22"/>
        </w:rPr>
        <w:t xml:space="preserve">C. </w:t>
      </w:r>
      <w:r w:rsidR="00D41D62" w:rsidRPr="00D51159">
        <w:rPr>
          <w:rFonts w:ascii="Century Gothic" w:hAnsi="Century Gothic" w:cs="Arial"/>
          <w:b/>
          <w:bCs/>
          <w:sz w:val="22"/>
          <w:szCs w:val="22"/>
        </w:rPr>
        <w:t xml:space="preserve">ALFREDO SEÁÑEZ NÁJERA. </w:t>
      </w:r>
    </w:p>
    <w:p w14:paraId="1F7A583E" w14:textId="77777777" w:rsidR="00D41D62" w:rsidRPr="00D51159" w:rsidRDefault="00D41D62" w:rsidP="009D68A7">
      <w:pPr>
        <w:tabs>
          <w:tab w:val="left" w:pos="546"/>
          <w:tab w:val="left" w:pos="4455"/>
        </w:tabs>
        <w:rPr>
          <w:rFonts w:ascii="Century Gothic" w:hAnsi="Century Gothic" w:cs="Arial"/>
          <w:b/>
          <w:sz w:val="22"/>
          <w:szCs w:val="22"/>
        </w:rPr>
      </w:pPr>
    </w:p>
    <w:p w14:paraId="7B93BE07" w14:textId="77777777" w:rsidR="0063337E" w:rsidRPr="00D51159" w:rsidRDefault="009D68A7" w:rsidP="009D68A7">
      <w:pPr>
        <w:tabs>
          <w:tab w:val="left" w:pos="546"/>
          <w:tab w:val="left" w:pos="4455"/>
        </w:tabs>
        <w:rPr>
          <w:rFonts w:ascii="Century Gothic" w:hAnsi="Century Gothic" w:cs="Arial"/>
          <w:b/>
          <w:bCs/>
          <w:sz w:val="22"/>
          <w:szCs w:val="22"/>
        </w:rPr>
      </w:pPr>
      <w:r w:rsidRPr="00D51159">
        <w:rPr>
          <w:rFonts w:ascii="Century Gothic" w:hAnsi="Century Gothic" w:cs="Arial"/>
          <w:b/>
          <w:sz w:val="22"/>
          <w:szCs w:val="22"/>
        </w:rPr>
        <w:t>C. MAGDALENO SILVA LÓPEZ</w:t>
      </w:r>
      <w:r w:rsidRPr="00D51159">
        <w:rPr>
          <w:rFonts w:ascii="Century Gothic" w:hAnsi="Century Gothic" w:cs="Arial"/>
          <w:sz w:val="22"/>
          <w:szCs w:val="22"/>
        </w:rPr>
        <w:t xml:space="preserve">  </w:t>
      </w:r>
      <w:r w:rsidR="0063337E" w:rsidRPr="00D51159">
        <w:rPr>
          <w:rFonts w:ascii="Century Gothic" w:hAnsi="Century Gothic" w:cs="Arial"/>
          <w:sz w:val="22"/>
          <w:szCs w:val="22"/>
        </w:rPr>
        <w:tab/>
      </w:r>
      <w:r w:rsidR="0063337E" w:rsidRPr="00D51159">
        <w:rPr>
          <w:rFonts w:ascii="Century Gothic" w:hAnsi="Century Gothic" w:cs="Arial"/>
          <w:sz w:val="22"/>
          <w:szCs w:val="22"/>
        </w:rPr>
        <w:tab/>
      </w:r>
      <w:r w:rsidR="0063337E" w:rsidRPr="00D51159">
        <w:rPr>
          <w:rFonts w:ascii="Century Gothic" w:hAnsi="Century Gothic" w:cs="Arial"/>
          <w:sz w:val="22"/>
          <w:szCs w:val="22"/>
        </w:rPr>
        <w:tab/>
      </w:r>
      <w:r w:rsidR="0063337E" w:rsidRPr="00D51159">
        <w:rPr>
          <w:rFonts w:ascii="Century Gothic" w:hAnsi="Century Gothic" w:cs="Arial"/>
          <w:sz w:val="22"/>
          <w:szCs w:val="22"/>
        </w:rPr>
        <w:tab/>
      </w:r>
      <w:r w:rsidR="0063337E" w:rsidRPr="00D51159">
        <w:rPr>
          <w:rFonts w:ascii="Century Gothic" w:hAnsi="Century Gothic" w:cs="Arial"/>
          <w:sz w:val="22"/>
          <w:szCs w:val="22"/>
        </w:rPr>
        <w:tab/>
        <w:t xml:space="preserve">        </w:t>
      </w:r>
      <w:r w:rsidRPr="00D51159">
        <w:rPr>
          <w:rFonts w:ascii="Century Gothic" w:hAnsi="Century Gothic" w:cs="Arial"/>
          <w:b/>
          <w:bCs/>
          <w:sz w:val="22"/>
          <w:szCs w:val="22"/>
        </w:rPr>
        <w:t xml:space="preserve">C. JOSÉ UBALDO SOLÍS </w:t>
      </w:r>
    </w:p>
    <w:p w14:paraId="42BC5C77" w14:textId="77777777" w:rsidR="00AC1882" w:rsidRPr="00D51159" w:rsidRDefault="00AC1882" w:rsidP="009D68A7">
      <w:pPr>
        <w:tabs>
          <w:tab w:val="left" w:pos="546"/>
          <w:tab w:val="left" w:pos="4455"/>
        </w:tabs>
        <w:rPr>
          <w:rFonts w:ascii="Century Gothic" w:hAnsi="Century Gothic" w:cs="Arial"/>
          <w:b/>
          <w:sz w:val="22"/>
          <w:szCs w:val="22"/>
        </w:rPr>
      </w:pPr>
    </w:p>
    <w:p w14:paraId="2DDF223D" w14:textId="75947948" w:rsidR="009D68A7" w:rsidRPr="00D51159" w:rsidRDefault="003565E3" w:rsidP="009D68A7">
      <w:pPr>
        <w:tabs>
          <w:tab w:val="left" w:pos="546"/>
          <w:tab w:val="left" w:pos="4455"/>
        </w:tabs>
        <w:rPr>
          <w:rFonts w:ascii="Century Gothic" w:hAnsi="Century Gothic" w:cs="Arial"/>
          <w:sz w:val="22"/>
          <w:szCs w:val="22"/>
        </w:rPr>
      </w:pPr>
      <w:r>
        <w:rPr>
          <w:rFonts w:ascii="Century Gothic" w:hAnsi="Century Gothic" w:cs="Arial"/>
          <w:b/>
          <w:sz w:val="22"/>
          <w:szCs w:val="22"/>
        </w:rPr>
        <w:t xml:space="preserve">C. ENRIQUE TORRES VALADEZ                                        </w:t>
      </w:r>
      <w:r w:rsidR="00E81C9E" w:rsidRPr="00D51159">
        <w:rPr>
          <w:rFonts w:ascii="Century Gothic" w:hAnsi="Century Gothic" w:cs="Arial"/>
          <w:b/>
          <w:sz w:val="22"/>
          <w:szCs w:val="22"/>
        </w:rPr>
        <w:t>C. MARÍA DEL ROSARIO VALADEZ ARAN</w:t>
      </w:r>
      <w:r w:rsidR="001A6336" w:rsidRPr="00D51159">
        <w:rPr>
          <w:rFonts w:ascii="Century Gothic" w:hAnsi="Century Gothic" w:cs="Arial"/>
          <w:b/>
          <w:sz w:val="22"/>
          <w:szCs w:val="22"/>
        </w:rPr>
        <w:t>D</w:t>
      </w:r>
      <w:r w:rsidR="00E81C9E" w:rsidRPr="00D51159">
        <w:rPr>
          <w:rFonts w:ascii="Century Gothic" w:hAnsi="Century Gothic" w:cs="Arial"/>
          <w:b/>
          <w:sz w:val="22"/>
          <w:szCs w:val="22"/>
        </w:rPr>
        <w:t>A</w:t>
      </w:r>
      <w:r w:rsidR="009D68A7" w:rsidRPr="00D51159">
        <w:rPr>
          <w:rFonts w:ascii="Century Gothic" w:hAnsi="Century Gothic" w:cs="Arial"/>
          <w:sz w:val="22"/>
          <w:szCs w:val="22"/>
        </w:rPr>
        <w:t xml:space="preserve">      </w:t>
      </w:r>
    </w:p>
    <w:p w14:paraId="64314DCF" w14:textId="77777777" w:rsidR="009D68A7" w:rsidRPr="00D51159" w:rsidRDefault="009D68A7" w:rsidP="009D68A7">
      <w:pPr>
        <w:tabs>
          <w:tab w:val="left" w:pos="546"/>
          <w:tab w:val="left" w:pos="4455"/>
        </w:tabs>
        <w:rPr>
          <w:rFonts w:ascii="Century Gothic" w:hAnsi="Century Gothic" w:cs="Arial"/>
          <w:b/>
          <w:sz w:val="22"/>
          <w:szCs w:val="22"/>
        </w:rPr>
      </w:pPr>
    </w:p>
    <w:p w14:paraId="5282DB42" w14:textId="77777777" w:rsidR="009D68A7" w:rsidRPr="00D51159" w:rsidRDefault="009D68A7" w:rsidP="009D68A7">
      <w:pPr>
        <w:tabs>
          <w:tab w:val="left" w:pos="546"/>
          <w:tab w:val="left" w:pos="4455"/>
        </w:tabs>
        <w:jc w:val="center"/>
        <w:rPr>
          <w:rFonts w:ascii="Century Gothic" w:hAnsi="Century Gothic" w:cs="Arial"/>
          <w:b/>
          <w:spacing w:val="-3"/>
          <w:sz w:val="22"/>
          <w:szCs w:val="22"/>
        </w:rPr>
      </w:pPr>
      <w:r w:rsidRPr="00D51159">
        <w:rPr>
          <w:rFonts w:ascii="Century Gothic" w:hAnsi="Century Gothic" w:cs="Arial"/>
          <w:b/>
          <w:spacing w:val="-3"/>
          <w:sz w:val="22"/>
          <w:szCs w:val="22"/>
        </w:rPr>
        <w:t>----------------------------------------------DOY FE--------------------------------------------------</w:t>
      </w:r>
    </w:p>
    <w:p w14:paraId="012263BF" w14:textId="77777777" w:rsidR="009D68A7" w:rsidRPr="00D51159" w:rsidRDefault="009D68A7" w:rsidP="009D68A7">
      <w:pPr>
        <w:tabs>
          <w:tab w:val="center" w:pos="4680"/>
        </w:tabs>
        <w:jc w:val="center"/>
        <w:rPr>
          <w:rFonts w:ascii="Century Gothic" w:hAnsi="Century Gothic" w:cs="Arial"/>
          <w:b/>
          <w:spacing w:val="-3"/>
          <w:sz w:val="22"/>
          <w:szCs w:val="22"/>
        </w:rPr>
      </w:pPr>
    </w:p>
    <w:p w14:paraId="1F595807" w14:textId="77777777" w:rsidR="009D68A7" w:rsidRPr="00D51159" w:rsidRDefault="009D68A7" w:rsidP="009D68A7">
      <w:pPr>
        <w:tabs>
          <w:tab w:val="center" w:pos="4680"/>
        </w:tabs>
        <w:jc w:val="center"/>
        <w:rPr>
          <w:rFonts w:ascii="Century Gothic" w:hAnsi="Century Gothic" w:cs="Arial"/>
          <w:b/>
          <w:spacing w:val="-3"/>
          <w:sz w:val="22"/>
          <w:szCs w:val="22"/>
        </w:rPr>
      </w:pPr>
      <w:r w:rsidRPr="00D51159">
        <w:rPr>
          <w:rFonts w:ascii="Century Gothic" w:hAnsi="Century Gothic" w:cs="Arial"/>
          <w:b/>
          <w:spacing w:val="-3"/>
          <w:sz w:val="22"/>
          <w:szCs w:val="22"/>
        </w:rPr>
        <w:t>SECRETARIO DE LA PRESIDENCIA MUNICIPAL</w:t>
      </w:r>
    </w:p>
    <w:p w14:paraId="4192BC84" w14:textId="77777777" w:rsidR="009D68A7" w:rsidRPr="00D51159" w:rsidRDefault="009D68A7" w:rsidP="009D68A7">
      <w:pPr>
        <w:tabs>
          <w:tab w:val="center" w:pos="4680"/>
        </w:tabs>
        <w:jc w:val="center"/>
        <w:rPr>
          <w:rFonts w:ascii="Century Gothic" w:hAnsi="Century Gothic" w:cs="Arial"/>
          <w:b/>
          <w:spacing w:val="-3"/>
          <w:sz w:val="22"/>
          <w:szCs w:val="22"/>
        </w:rPr>
      </w:pPr>
      <w:r w:rsidRPr="00D51159">
        <w:rPr>
          <w:rFonts w:ascii="Century Gothic" w:hAnsi="Century Gothic" w:cs="Arial"/>
          <w:b/>
          <w:spacing w:val="-3"/>
          <w:sz w:val="22"/>
          <w:szCs w:val="22"/>
        </w:rPr>
        <w:t xml:space="preserve">Y DEL HONORABLE AYUNTAMIENTO </w:t>
      </w:r>
    </w:p>
    <w:p w14:paraId="091E8DC3" w14:textId="77777777" w:rsidR="005A707D" w:rsidRPr="00D51159" w:rsidRDefault="005A707D" w:rsidP="00092072">
      <w:pPr>
        <w:tabs>
          <w:tab w:val="center" w:pos="4680"/>
        </w:tabs>
        <w:rPr>
          <w:rFonts w:ascii="Century Gothic" w:hAnsi="Century Gothic" w:cs="Arial"/>
          <w:b/>
          <w:spacing w:val="-3"/>
          <w:sz w:val="22"/>
          <w:szCs w:val="22"/>
        </w:rPr>
      </w:pPr>
    </w:p>
    <w:p w14:paraId="62D7C759" w14:textId="3E823B7A" w:rsidR="009D68A7" w:rsidRPr="00D51159" w:rsidRDefault="009D68A7" w:rsidP="009D68A7">
      <w:pPr>
        <w:tabs>
          <w:tab w:val="left" w:pos="546"/>
          <w:tab w:val="left" w:pos="4455"/>
        </w:tabs>
        <w:jc w:val="center"/>
        <w:rPr>
          <w:rFonts w:ascii="Century Gothic" w:hAnsi="Century Gothic" w:cs="Arial"/>
          <w:b/>
          <w:spacing w:val="-3"/>
          <w:sz w:val="22"/>
          <w:szCs w:val="22"/>
        </w:rPr>
      </w:pPr>
      <w:r w:rsidRPr="00D51159">
        <w:rPr>
          <w:rFonts w:ascii="Century Gothic" w:hAnsi="Century Gothic" w:cs="Arial"/>
          <w:b/>
          <w:spacing w:val="-3"/>
          <w:sz w:val="22"/>
          <w:szCs w:val="22"/>
        </w:rPr>
        <w:t xml:space="preserve">LICENCIADO </w:t>
      </w:r>
      <w:r w:rsidR="00491C5D" w:rsidRPr="00D51159">
        <w:rPr>
          <w:rFonts w:ascii="Century Gothic" w:hAnsi="Century Gothic" w:cs="Arial"/>
          <w:b/>
          <w:spacing w:val="-3"/>
          <w:sz w:val="22"/>
          <w:szCs w:val="22"/>
        </w:rPr>
        <w:t xml:space="preserve">OMAR ALEJANDRO MARTÍNEZ </w:t>
      </w:r>
      <w:proofErr w:type="spellStart"/>
      <w:r w:rsidR="00491C5D" w:rsidRPr="00D51159">
        <w:rPr>
          <w:rFonts w:ascii="Century Gothic" w:hAnsi="Century Gothic" w:cs="Arial"/>
          <w:b/>
          <w:spacing w:val="-3"/>
          <w:sz w:val="22"/>
          <w:szCs w:val="22"/>
        </w:rPr>
        <w:t>MARTÍNEZ</w:t>
      </w:r>
      <w:proofErr w:type="spellEnd"/>
      <w:r w:rsidRPr="00D51159">
        <w:rPr>
          <w:rFonts w:ascii="Century Gothic" w:hAnsi="Century Gothic" w:cs="Arial"/>
          <w:b/>
          <w:spacing w:val="-3"/>
          <w:sz w:val="22"/>
          <w:szCs w:val="22"/>
        </w:rPr>
        <w:t xml:space="preserve"> </w:t>
      </w:r>
    </w:p>
    <w:p w14:paraId="0B079626" w14:textId="77777777" w:rsidR="00B4622A" w:rsidRPr="00D51159" w:rsidRDefault="00F21BA8" w:rsidP="00F21BA8">
      <w:pPr>
        <w:tabs>
          <w:tab w:val="center" w:pos="4680"/>
        </w:tabs>
        <w:jc w:val="center"/>
        <w:rPr>
          <w:rFonts w:ascii="Century Gothic" w:hAnsi="Century Gothic" w:cs="Arial"/>
          <w:b/>
          <w:spacing w:val="-3"/>
          <w:sz w:val="22"/>
          <w:szCs w:val="22"/>
        </w:rPr>
      </w:pPr>
      <w:r w:rsidRPr="00D51159">
        <w:rPr>
          <w:rFonts w:ascii="Century Gothic" w:hAnsi="Century Gothic" w:cs="Arial"/>
          <w:b/>
          <w:sz w:val="22"/>
          <w:szCs w:val="22"/>
        </w:rPr>
        <w:t xml:space="preserve"> </w:t>
      </w:r>
    </w:p>
    <w:sectPr w:rsidR="00B4622A" w:rsidRPr="00D51159" w:rsidSect="00E81C9E">
      <w:headerReference w:type="default" r:id="rId9"/>
      <w:footerReference w:type="even" r:id="rId10"/>
      <w:footerReference w:type="default" r:id="rId11"/>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32D1B" w14:textId="77777777" w:rsidR="00353F24" w:rsidRDefault="00353F24">
      <w:r>
        <w:separator/>
      </w:r>
    </w:p>
  </w:endnote>
  <w:endnote w:type="continuationSeparator" w:id="0">
    <w:p w14:paraId="2712CD4D" w14:textId="77777777" w:rsidR="00353F24" w:rsidRDefault="0035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7EED" w14:textId="77777777" w:rsidR="00E4766E" w:rsidRDefault="00E476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E4766E" w:rsidRDefault="00E4766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75291"/>
      <w:docPartObj>
        <w:docPartGallery w:val="Page Numbers (Bottom of Page)"/>
        <w:docPartUnique/>
      </w:docPartObj>
    </w:sdtPr>
    <w:sdtEndPr>
      <w:rPr>
        <w:rFonts w:ascii="Century Gothic" w:hAnsi="Century Gothic"/>
        <w:sz w:val="22"/>
      </w:rPr>
    </w:sdtEndPr>
    <w:sdtContent>
      <w:p w14:paraId="4176CF80" w14:textId="20B3EDC3" w:rsidR="00E4766E" w:rsidRPr="00BD1707" w:rsidRDefault="00E4766E">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7948AA" w:rsidRPr="007948AA">
          <w:rPr>
            <w:rFonts w:ascii="Century Gothic" w:hAnsi="Century Gothic"/>
            <w:noProof/>
            <w:sz w:val="22"/>
            <w:lang w:val="es-ES"/>
          </w:rPr>
          <w:t>7</w:t>
        </w:r>
        <w:r w:rsidRPr="00BD1707">
          <w:rPr>
            <w:rFonts w:ascii="Century Gothic" w:hAnsi="Century Gothic"/>
            <w:sz w:val="22"/>
          </w:rPr>
          <w:fldChar w:fldCharType="end"/>
        </w:r>
      </w:p>
    </w:sdtContent>
  </w:sdt>
  <w:p w14:paraId="060330B4" w14:textId="77777777" w:rsidR="00E4766E" w:rsidRDefault="00E4766E"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6D1AC" w14:textId="77777777" w:rsidR="00353F24" w:rsidRDefault="00353F24">
      <w:r>
        <w:separator/>
      </w:r>
    </w:p>
  </w:footnote>
  <w:footnote w:type="continuationSeparator" w:id="0">
    <w:p w14:paraId="08B920E4" w14:textId="77777777" w:rsidR="00353F24" w:rsidRDefault="0035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244E" w14:textId="7C3F3350" w:rsidR="00E4766E" w:rsidRDefault="00E4766E"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E4766E" w:rsidRDefault="00E4766E">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E4766E" w:rsidRDefault="00E4766E">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63C"/>
    <w:multiLevelType w:val="hybridMultilevel"/>
    <w:tmpl w:val="2E40DA90"/>
    <w:lvl w:ilvl="0" w:tplc="5EA8B76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903C8D"/>
    <w:multiLevelType w:val="hybridMultilevel"/>
    <w:tmpl w:val="7E2A9524"/>
    <w:lvl w:ilvl="0" w:tplc="29425746">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102BDA"/>
    <w:multiLevelType w:val="hybridMultilevel"/>
    <w:tmpl w:val="6220C4FA"/>
    <w:lvl w:ilvl="0" w:tplc="4CF496B4">
      <w:start w:val="1"/>
      <w:numFmt w:val="ordinalText"/>
      <w:lvlText w:val="%1.-"/>
      <w:lvlJc w:val="left"/>
      <w:pPr>
        <w:ind w:left="7023" w:hanging="360"/>
      </w:pPr>
      <w:rPr>
        <w:rFonts w:hint="default"/>
        <w:b/>
        <w:caps/>
        <w:sz w:val="28"/>
        <w:szCs w:val="28"/>
      </w:rPr>
    </w:lvl>
    <w:lvl w:ilvl="1" w:tplc="080A0019" w:tentative="1">
      <w:start w:val="1"/>
      <w:numFmt w:val="lowerLetter"/>
      <w:lvlText w:val="%2."/>
      <w:lvlJc w:val="left"/>
      <w:pPr>
        <w:ind w:left="5692" w:hanging="360"/>
      </w:pPr>
    </w:lvl>
    <w:lvl w:ilvl="2" w:tplc="080A001B" w:tentative="1">
      <w:start w:val="1"/>
      <w:numFmt w:val="lowerRoman"/>
      <w:lvlText w:val="%3."/>
      <w:lvlJc w:val="right"/>
      <w:pPr>
        <w:ind w:left="6412" w:hanging="180"/>
      </w:pPr>
    </w:lvl>
    <w:lvl w:ilvl="3" w:tplc="080A000F" w:tentative="1">
      <w:start w:val="1"/>
      <w:numFmt w:val="decimal"/>
      <w:lvlText w:val="%4."/>
      <w:lvlJc w:val="left"/>
      <w:pPr>
        <w:ind w:left="7132" w:hanging="360"/>
      </w:pPr>
    </w:lvl>
    <w:lvl w:ilvl="4" w:tplc="080A0019" w:tentative="1">
      <w:start w:val="1"/>
      <w:numFmt w:val="lowerLetter"/>
      <w:lvlText w:val="%5."/>
      <w:lvlJc w:val="left"/>
      <w:pPr>
        <w:ind w:left="7852" w:hanging="360"/>
      </w:pPr>
    </w:lvl>
    <w:lvl w:ilvl="5" w:tplc="080A001B" w:tentative="1">
      <w:start w:val="1"/>
      <w:numFmt w:val="lowerRoman"/>
      <w:lvlText w:val="%6."/>
      <w:lvlJc w:val="right"/>
      <w:pPr>
        <w:ind w:left="8572" w:hanging="180"/>
      </w:pPr>
    </w:lvl>
    <w:lvl w:ilvl="6" w:tplc="080A000F" w:tentative="1">
      <w:start w:val="1"/>
      <w:numFmt w:val="decimal"/>
      <w:lvlText w:val="%7."/>
      <w:lvlJc w:val="left"/>
      <w:pPr>
        <w:ind w:left="9292" w:hanging="360"/>
      </w:pPr>
    </w:lvl>
    <w:lvl w:ilvl="7" w:tplc="080A0019" w:tentative="1">
      <w:start w:val="1"/>
      <w:numFmt w:val="lowerLetter"/>
      <w:lvlText w:val="%8."/>
      <w:lvlJc w:val="left"/>
      <w:pPr>
        <w:ind w:left="10012" w:hanging="360"/>
      </w:pPr>
    </w:lvl>
    <w:lvl w:ilvl="8" w:tplc="080A001B" w:tentative="1">
      <w:start w:val="1"/>
      <w:numFmt w:val="lowerRoman"/>
      <w:lvlText w:val="%9."/>
      <w:lvlJc w:val="right"/>
      <w:pPr>
        <w:ind w:left="10732" w:hanging="180"/>
      </w:pPr>
    </w:lvl>
  </w:abstractNum>
  <w:abstractNum w:abstractNumId="3">
    <w:nsid w:val="350536A5"/>
    <w:multiLevelType w:val="hybridMultilevel"/>
    <w:tmpl w:val="FF82E124"/>
    <w:lvl w:ilvl="0" w:tplc="E1FC40A4">
      <w:start w:val="1"/>
      <w:numFmt w:val="lowerLetter"/>
      <w:lvlText w:val="%1)"/>
      <w:lvlJc w:val="left"/>
      <w:pPr>
        <w:ind w:left="858" w:hanging="360"/>
      </w:pPr>
      <w:rPr>
        <w:rFonts w:ascii="Arial" w:eastAsia="Century Gothic" w:hAnsi="Arial"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EE1E34"/>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C264A"/>
    <w:multiLevelType w:val="hybridMultilevel"/>
    <w:tmpl w:val="3E44435E"/>
    <w:lvl w:ilvl="0" w:tplc="F756430E">
      <w:start w:val="1"/>
      <w:numFmt w:val="lowerLetter"/>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734253"/>
    <w:multiLevelType w:val="hybridMultilevel"/>
    <w:tmpl w:val="599AD5A0"/>
    <w:lvl w:ilvl="0" w:tplc="E640D9B0">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BE791A"/>
    <w:multiLevelType w:val="hybridMultilevel"/>
    <w:tmpl w:val="553686B6"/>
    <w:lvl w:ilvl="0" w:tplc="AD040C2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15452D"/>
    <w:multiLevelType w:val="hybridMultilevel"/>
    <w:tmpl w:val="63FEA072"/>
    <w:lvl w:ilvl="0" w:tplc="9D5A26D2">
      <w:start w:val="1"/>
      <w:numFmt w:val="upperLetter"/>
      <w:lvlText w:val="%1).-"/>
      <w:lvlJc w:val="left"/>
      <w:pPr>
        <w:ind w:left="720" w:hanging="360"/>
      </w:pPr>
      <w:rPr>
        <w:rFonts w:hint="default"/>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0508B5"/>
    <w:multiLevelType w:val="hybridMultilevel"/>
    <w:tmpl w:val="6CA2DFB2"/>
    <w:lvl w:ilvl="0" w:tplc="5CCA4F04">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F0C3382"/>
    <w:multiLevelType w:val="hybridMultilevel"/>
    <w:tmpl w:val="9A8C6BCE"/>
    <w:lvl w:ilvl="0" w:tplc="310AAD8A">
      <w:start w:val="1"/>
      <w:numFmt w:val="lowerLetter"/>
      <w:lvlText w:val="%1)"/>
      <w:lvlJc w:val="left"/>
      <w:pPr>
        <w:ind w:left="858" w:hanging="360"/>
      </w:pPr>
      <w:rPr>
        <w:rFonts w:ascii="Century Gothic" w:eastAsia="Century Gothic" w:hAnsi="Century Gothic" w:cs="Arial" w:hint="default"/>
        <w:b w:val="0"/>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126DC2"/>
    <w:multiLevelType w:val="hybridMultilevel"/>
    <w:tmpl w:val="D1367B74"/>
    <w:lvl w:ilvl="0" w:tplc="C7361DE8">
      <w:numFmt w:val="bullet"/>
      <w:lvlText w:val="-"/>
      <w:lvlJc w:val="left"/>
      <w:pPr>
        <w:ind w:left="720" w:hanging="360"/>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78016C7"/>
    <w:multiLevelType w:val="hybridMultilevel"/>
    <w:tmpl w:val="4E989828"/>
    <w:lvl w:ilvl="0" w:tplc="9E4AF980">
      <w:numFmt w:val="bullet"/>
      <w:lvlText w:val="-"/>
      <w:lvlJc w:val="left"/>
      <w:pPr>
        <w:ind w:left="720" w:hanging="360"/>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764D0A"/>
    <w:multiLevelType w:val="hybridMultilevel"/>
    <w:tmpl w:val="22FA41CE"/>
    <w:lvl w:ilvl="0" w:tplc="03F29FB0">
      <w:start w:val="1"/>
      <w:numFmt w:val="lowerLetter"/>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FD6DFD"/>
    <w:multiLevelType w:val="hybridMultilevel"/>
    <w:tmpl w:val="C28CF8E8"/>
    <w:lvl w:ilvl="0" w:tplc="826CEF60">
      <w:start w:val="1"/>
      <w:numFmt w:val="upperRoman"/>
      <w:lvlText w:val="%1."/>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3130D19"/>
    <w:multiLevelType w:val="hybridMultilevel"/>
    <w:tmpl w:val="CB203180"/>
    <w:lvl w:ilvl="0" w:tplc="7848DDB6">
      <w:start w:val="4"/>
      <w:numFmt w:val="lowerLetter"/>
      <w:lvlText w:val="%1)"/>
      <w:lvlJc w:val="left"/>
      <w:pPr>
        <w:ind w:left="858" w:hanging="360"/>
      </w:pPr>
      <w:rPr>
        <w:rFonts w:ascii="Century Gothic" w:eastAsia="Century Gothic" w:hAnsi="Century Gothic" w:cs="Arial" w:hint="default"/>
        <w:b/>
        <w:bCs/>
        <w:spacing w:val="-2"/>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8682388"/>
    <w:multiLevelType w:val="hybridMultilevel"/>
    <w:tmpl w:val="467C8936"/>
    <w:lvl w:ilvl="0" w:tplc="55368E00">
      <w:start w:val="1"/>
      <w:numFmt w:val="lowerLetter"/>
      <w:lvlText w:val="%1)"/>
      <w:lvlJc w:val="left"/>
      <w:pPr>
        <w:ind w:left="858" w:hanging="360"/>
      </w:pPr>
      <w:rPr>
        <w:rFonts w:ascii="Century Gothic" w:eastAsia="Century Gothic" w:hAnsi="Century Gothic" w:cs="Arial" w:hint="default"/>
        <w:b w:val="0"/>
        <w:bCs/>
        <w:spacing w:val="-2"/>
        <w:w w:val="100"/>
        <w:sz w:val="22"/>
        <w:szCs w:val="22"/>
        <w:lang w:val="es-ES" w:eastAsia="es-ES" w:bidi="es-ES"/>
      </w:rPr>
    </w:lvl>
    <w:lvl w:ilvl="1" w:tplc="422C216A">
      <w:numFmt w:val="bullet"/>
      <w:lvlText w:val="•"/>
      <w:lvlJc w:val="left"/>
      <w:pPr>
        <w:ind w:left="1712" w:hanging="360"/>
      </w:pPr>
      <w:rPr>
        <w:rFonts w:hint="default"/>
        <w:lang w:val="es-ES" w:eastAsia="es-ES" w:bidi="es-ES"/>
      </w:rPr>
    </w:lvl>
    <w:lvl w:ilvl="2" w:tplc="3C4EDF74">
      <w:numFmt w:val="bullet"/>
      <w:lvlText w:val="•"/>
      <w:lvlJc w:val="left"/>
      <w:pPr>
        <w:ind w:left="2564" w:hanging="360"/>
      </w:pPr>
      <w:rPr>
        <w:rFonts w:hint="default"/>
        <w:lang w:val="es-ES" w:eastAsia="es-ES" w:bidi="es-ES"/>
      </w:rPr>
    </w:lvl>
    <w:lvl w:ilvl="3" w:tplc="21229B4C">
      <w:numFmt w:val="bullet"/>
      <w:lvlText w:val="•"/>
      <w:lvlJc w:val="left"/>
      <w:pPr>
        <w:ind w:left="3416" w:hanging="360"/>
      </w:pPr>
      <w:rPr>
        <w:rFonts w:hint="default"/>
        <w:lang w:val="es-ES" w:eastAsia="es-ES" w:bidi="es-ES"/>
      </w:rPr>
    </w:lvl>
    <w:lvl w:ilvl="4" w:tplc="58A88EB6">
      <w:numFmt w:val="bullet"/>
      <w:lvlText w:val="•"/>
      <w:lvlJc w:val="left"/>
      <w:pPr>
        <w:ind w:left="4268" w:hanging="360"/>
      </w:pPr>
      <w:rPr>
        <w:rFonts w:hint="default"/>
        <w:lang w:val="es-ES" w:eastAsia="es-ES" w:bidi="es-ES"/>
      </w:rPr>
    </w:lvl>
    <w:lvl w:ilvl="5" w:tplc="88687B76">
      <w:numFmt w:val="bullet"/>
      <w:lvlText w:val="•"/>
      <w:lvlJc w:val="left"/>
      <w:pPr>
        <w:ind w:left="5120" w:hanging="360"/>
      </w:pPr>
      <w:rPr>
        <w:rFonts w:hint="default"/>
        <w:lang w:val="es-ES" w:eastAsia="es-ES" w:bidi="es-ES"/>
      </w:rPr>
    </w:lvl>
    <w:lvl w:ilvl="6" w:tplc="CF128BF6">
      <w:numFmt w:val="bullet"/>
      <w:lvlText w:val="•"/>
      <w:lvlJc w:val="left"/>
      <w:pPr>
        <w:ind w:left="5972" w:hanging="360"/>
      </w:pPr>
      <w:rPr>
        <w:rFonts w:hint="default"/>
        <w:lang w:val="es-ES" w:eastAsia="es-ES" w:bidi="es-ES"/>
      </w:rPr>
    </w:lvl>
    <w:lvl w:ilvl="7" w:tplc="F6B29EA0">
      <w:numFmt w:val="bullet"/>
      <w:lvlText w:val="•"/>
      <w:lvlJc w:val="left"/>
      <w:pPr>
        <w:ind w:left="6824" w:hanging="360"/>
      </w:pPr>
      <w:rPr>
        <w:rFonts w:hint="default"/>
        <w:lang w:val="es-ES" w:eastAsia="es-ES" w:bidi="es-ES"/>
      </w:rPr>
    </w:lvl>
    <w:lvl w:ilvl="8" w:tplc="D616A544">
      <w:numFmt w:val="bullet"/>
      <w:lvlText w:val="•"/>
      <w:lvlJc w:val="left"/>
      <w:pPr>
        <w:ind w:left="7676" w:hanging="360"/>
      </w:pPr>
      <w:rPr>
        <w:rFonts w:hint="default"/>
        <w:lang w:val="es-ES" w:eastAsia="es-ES" w:bidi="es-ES"/>
      </w:rPr>
    </w:lvl>
  </w:abstractNum>
  <w:num w:numId="1">
    <w:abstractNumId w:val="4"/>
  </w:num>
  <w:num w:numId="2">
    <w:abstractNumId w:val="0"/>
  </w:num>
  <w:num w:numId="3">
    <w:abstractNumId w:val="7"/>
  </w:num>
  <w:num w:numId="4">
    <w:abstractNumId w:val="8"/>
  </w:num>
  <w:num w:numId="5">
    <w:abstractNumId w:val="5"/>
  </w:num>
  <w:num w:numId="6">
    <w:abstractNumId w:val="16"/>
  </w:num>
  <w:num w:numId="7">
    <w:abstractNumId w:val="6"/>
  </w:num>
  <w:num w:numId="8">
    <w:abstractNumId w:val="3"/>
  </w:num>
  <w:num w:numId="9">
    <w:abstractNumId w:val="1"/>
  </w:num>
  <w:num w:numId="10">
    <w:abstractNumId w:val="9"/>
  </w:num>
  <w:num w:numId="11">
    <w:abstractNumId w:val="15"/>
  </w:num>
  <w:num w:numId="12">
    <w:abstractNumId w:val="10"/>
  </w:num>
  <w:num w:numId="13">
    <w:abstractNumId w:val="2"/>
  </w:num>
  <w:num w:numId="14">
    <w:abstractNumId w:val="13"/>
  </w:num>
  <w:num w:numId="15">
    <w:abstractNumId w:val="12"/>
  </w:num>
  <w:num w:numId="16">
    <w:abstractNumId w:val="11"/>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6DD"/>
    <w:rsid w:val="00005B70"/>
    <w:rsid w:val="000063EE"/>
    <w:rsid w:val="0000694A"/>
    <w:rsid w:val="0001068E"/>
    <w:rsid w:val="00013433"/>
    <w:rsid w:val="00015816"/>
    <w:rsid w:val="00016B07"/>
    <w:rsid w:val="00016DA2"/>
    <w:rsid w:val="0001758D"/>
    <w:rsid w:val="00020DD9"/>
    <w:rsid w:val="00021782"/>
    <w:rsid w:val="00023A3E"/>
    <w:rsid w:val="00023AA1"/>
    <w:rsid w:val="00025C30"/>
    <w:rsid w:val="0002709B"/>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05E"/>
    <w:rsid w:val="00040739"/>
    <w:rsid w:val="00041803"/>
    <w:rsid w:val="000425D5"/>
    <w:rsid w:val="00042D51"/>
    <w:rsid w:val="00042E91"/>
    <w:rsid w:val="0004553B"/>
    <w:rsid w:val="00045775"/>
    <w:rsid w:val="00045D00"/>
    <w:rsid w:val="00047168"/>
    <w:rsid w:val="000478DE"/>
    <w:rsid w:val="00047CD3"/>
    <w:rsid w:val="00050892"/>
    <w:rsid w:val="00050D40"/>
    <w:rsid w:val="000516D1"/>
    <w:rsid w:val="000521D3"/>
    <w:rsid w:val="00052203"/>
    <w:rsid w:val="000523AD"/>
    <w:rsid w:val="00052934"/>
    <w:rsid w:val="000535DC"/>
    <w:rsid w:val="00053C46"/>
    <w:rsid w:val="00053E09"/>
    <w:rsid w:val="00054AD4"/>
    <w:rsid w:val="0005636C"/>
    <w:rsid w:val="0005744B"/>
    <w:rsid w:val="0006000C"/>
    <w:rsid w:val="00060A54"/>
    <w:rsid w:val="00061EFE"/>
    <w:rsid w:val="00062CD7"/>
    <w:rsid w:val="00063620"/>
    <w:rsid w:val="00063F66"/>
    <w:rsid w:val="00064332"/>
    <w:rsid w:val="0006622C"/>
    <w:rsid w:val="0006657B"/>
    <w:rsid w:val="000677BF"/>
    <w:rsid w:val="0007115C"/>
    <w:rsid w:val="00071B93"/>
    <w:rsid w:val="000730F9"/>
    <w:rsid w:val="0007339A"/>
    <w:rsid w:val="00073872"/>
    <w:rsid w:val="00074678"/>
    <w:rsid w:val="00076E3B"/>
    <w:rsid w:val="000770ED"/>
    <w:rsid w:val="00077D0F"/>
    <w:rsid w:val="00080243"/>
    <w:rsid w:val="00080A1A"/>
    <w:rsid w:val="00081440"/>
    <w:rsid w:val="00081690"/>
    <w:rsid w:val="00082186"/>
    <w:rsid w:val="00082A56"/>
    <w:rsid w:val="00082BA0"/>
    <w:rsid w:val="000838DF"/>
    <w:rsid w:val="000843AF"/>
    <w:rsid w:val="000849CD"/>
    <w:rsid w:val="00086397"/>
    <w:rsid w:val="00087011"/>
    <w:rsid w:val="00087073"/>
    <w:rsid w:val="000911A7"/>
    <w:rsid w:val="000918A4"/>
    <w:rsid w:val="000918DF"/>
    <w:rsid w:val="00092072"/>
    <w:rsid w:val="000922CF"/>
    <w:rsid w:val="00093583"/>
    <w:rsid w:val="00094323"/>
    <w:rsid w:val="00095582"/>
    <w:rsid w:val="00096611"/>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19D7"/>
    <w:rsid w:val="000C4026"/>
    <w:rsid w:val="000C410D"/>
    <w:rsid w:val="000C566C"/>
    <w:rsid w:val="000C5BA0"/>
    <w:rsid w:val="000C6B21"/>
    <w:rsid w:val="000C7086"/>
    <w:rsid w:val="000C79E4"/>
    <w:rsid w:val="000D053A"/>
    <w:rsid w:val="000D059D"/>
    <w:rsid w:val="000D1065"/>
    <w:rsid w:val="000D187D"/>
    <w:rsid w:val="000D1CDD"/>
    <w:rsid w:val="000D3582"/>
    <w:rsid w:val="000D4E0C"/>
    <w:rsid w:val="000D6F94"/>
    <w:rsid w:val="000D7FEE"/>
    <w:rsid w:val="000E3C5A"/>
    <w:rsid w:val="000E46F6"/>
    <w:rsid w:val="000E6361"/>
    <w:rsid w:val="000E63A1"/>
    <w:rsid w:val="000E694A"/>
    <w:rsid w:val="000E6CF7"/>
    <w:rsid w:val="000F118B"/>
    <w:rsid w:val="000F1DCF"/>
    <w:rsid w:val="000F251A"/>
    <w:rsid w:val="000F3305"/>
    <w:rsid w:val="000F3A2A"/>
    <w:rsid w:val="000F4A8A"/>
    <w:rsid w:val="000F519B"/>
    <w:rsid w:val="000F52A5"/>
    <w:rsid w:val="000F5926"/>
    <w:rsid w:val="000F644D"/>
    <w:rsid w:val="000F72A0"/>
    <w:rsid w:val="000F73CF"/>
    <w:rsid w:val="000F7A8E"/>
    <w:rsid w:val="00101127"/>
    <w:rsid w:val="00101D77"/>
    <w:rsid w:val="001024F9"/>
    <w:rsid w:val="00102BE7"/>
    <w:rsid w:val="0010394A"/>
    <w:rsid w:val="001045F0"/>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715"/>
    <w:rsid w:val="001433BA"/>
    <w:rsid w:val="00144374"/>
    <w:rsid w:val="001473F5"/>
    <w:rsid w:val="00151B35"/>
    <w:rsid w:val="001536FF"/>
    <w:rsid w:val="0015381A"/>
    <w:rsid w:val="00154688"/>
    <w:rsid w:val="001553F4"/>
    <w:rsid w:val="00155486"/>
    <w:rsid w:val="0015572E"/>
    <w:rsid w:val="0015635F"/>
    <w:rsid w:val="00157DEE"/>
    <w:rsid w:val="001600B0"/>
    <w:rsid w:val="00162447"/>
    <w:rsid w:val="0016327B"/>
    <w:rsid w:val="00163AA3"/>
    <w:rsid w:val="00163B57"/>
    <w:rsid w:val="00164D6F"/>
    <w:rsid w:val="00166473"/>
    <w:rsid w:val="0016733B"/>
    <w:rsid w:val="00167A8A"/>
    <w:rsid w:val="00176B36"/>
    <w:rsid w:val="00177438"/>
    <w:rsid w:val="00177D58"/>
    <w:rsid w:val="00181A40"/>
    <w:rsid w:val="001823E8"/>
    <w:rsid w:val="00183A2B"/>
    <w:rsid w:val="00185AAD"/>
    <w:rsid w:val="0018662C"/>
    <w:rsid w:val="00187111"/>
    <w:rsid w:val="00187D88"/>
    <w:rsid w:val="00190708"/>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A6336"/>
    <w:rsid w:val="001B2D53"/>
    <w:rsid w:val="001B2D5D"/>
    <w:rsid w:val="001B3BA5"/>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44DD"/>
    <w:rsid w:val="001E5C16"/>
    <w:rsid w:val="001E62E7"/>
    <w:rsid w:val="001E666A"/>
    <w:rsid w:val="001E6B5C"/>
    <w:rsid w:val="001E70DF"/>
    <w:rsid w:val="001E71ED"/>
    <w:rsid w:val="001E73BC"/>
    <w:rsid w:val="001F3980"/>
    <w:rsid w:val="001F3C9A"/>
    <w:rsid w:val="001F4B55"/>
    <w:rsid w:val="001F5410"/>
    <w:rsid w:val="001F6C2B"/>
    <w:rsid w:val="001F6F11"/>
    <w:rsid w:val="00202DB7"/>
    <w:rsid w:val="00203F06"/>
    <w:rsid w:val="00204073"/>
    <w:rsid w:val="0020416A"/>
    <w:rsid w:val="0020585C"/>
    <w:rsid w:val="00206928"/>
    <w:rsid w:val="0020741C"/>
    <w:rsid w:val="00207AF3"/>
    <w:rsid w:val="00210239"/>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34E3"/>
    <w:rsid w:val="002255D1"/>
    <w:rsid w:val="00227598"/>
    <w:rsid w:val="00230405"/>
    <w:rsid w:val="00230B4D"/>
    <w:rsid w:val="002315CC"/>
    <w:rsid w:val="00232121"/>
    <w:rsid w:val="00232AB9"/>
    <w:rsid w:val="00234359"/>
    <w:rsid w:val="002343DC"/>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8A2"/>
    <w:rsid w:val="0026624E"/>
    <w:rsid w:val="0026689D"/>
    <w:rsid w:val="002672D8"/>
    <w:rsid w:val="00267927"/>
    <w:rsid w:val="002721CA"/>
    <w:rsid w:val="002805A4"/>
    <w:rsid w:val="002818B2"/>
    <w:rsid w:val="00283AC3"/>
    <w:rsid w:val="00286039"/>
    <w:rsid w:val="00286518"/>
    <w:rsid w:val="00290446"/>
    <w:rsid w:val="00290D91"/>
    <w:rsid w:val="0029177B"/>
    <w:rsid w:val="00293756"/>
    <w:rsid w:val="00295F68"/>
    <w:rsid w:val="002A0F3F"/>
    <w:rsid w:val="002A1958"/>
    <w:rsid w:val="002A1A3F"/>
    <w:rsid w:val="002A407F"/>
    <w:rsid w:val="002A4B20"/>
    <w:rsid w:val="002A65B6"/>
    <w:rsid w:val="002A75A0"/>
    <w:rsid w:val="002B05F7"/>
    <w:rsid w:val="002B0663"/>
    <w:rsid w:val="002B1965"/>
    <w:rsid w:val="002B324E"/>
    <w:rsid w:val="002B4FAA"/>
    <w:rsid w:val="002B59E0"/>
    <w:rsid w:val="002B6E35"/>
    <w:rsid w:val="002B6FA5"/>
    <w:rsid w:val="002B781D"/>
    <w:rsid w:val="002B7DFB"/>
    <w:rsid w:val="002C00AD"/>
    <w:rsid w:val="002C176E"/>
    <w:rsid w:val="002C402C"/>
    <w:rsid w:val="002C4396"/>
    <w:rsid w:val="002C49E7"/>
    <w:rsid w:val="002C5A15"/>
    <w:rsid w:val="002C681F"/>
    <w:rsid w:val="002D0AF1"/>
    <w:rsid w:val="002D0EEF"/>
    <w:rsid w:val="002D3EE4"/>
    <w:rsid w:val="002D447B"/>
    <w:rsid w:val="002D627E"/>
    <w:rsid w:val="002D6591"/>
    <w:rsid w:val="002D6782"/>
    <w:rsid w:val="002D7A84"/>
    <w:rsid w:val="002E10B9"/>
    <w:rsid w:val="002E1634"/>
    <w:rsid w:val="002E37D8"/>
    <w:rsid w:val="002E7C8B"/>
    <w:rsid w:val="002F2B58"/>
    <w:rsid w:val="002F31BA"/>
    <w:rsid w:val="002F35C6"/>
    <w:rsid w:val="002F391A"/>
    <w:rsid w:val="002F4872"/>
    <w:rsid w:val="002F4A9C"/>
    <w:rsid w:val="002F632A"/>
    <w:rsid w:val="002F6AF3"/>
    <w:rsid w:val="002F71B9"/>
    <w:rsid w:val="002F7C8A"/>
    <w:rsid w:val="00300164"/>
    <w:rsid w:val="0030172D"/>
    <w:rsid w:val="00301C5E"/>
    <w:rsid w:val="00302417"/>
    <w:rsid w:val="00303407"/>
    <w:rsid w:val="003036B0"/>
    <w:rsid w:val="00304A18"/>
    <w:rsid w:val="00304ED5"/>
    <w:rsid w:val="00306B50"/>
    <w:rsid w:val="0030703B"/>
    <w:rsid w:val="00310878"/>
    <w:rsid w:val="00310A26"/>
    <w:rsid w:val="0031121D"/>
    <w:rsid w:val="00311A3B"/>
    <w:rsid w:val="00311FD2"/>
    <w:rsid w:val="00313369"/>
    <w:rsid w:val="00314BE5"/>
    <w:rsid w:val="003163C0"/>
    <w:rsid w:val="00317FC3"/>
    <w:rsid w:val="00320563"/>
    <w:rsid w:val="00320B53"/>
    <w:rsid w:val="00321685"/>
    <w:rsid w:val="00321A58"/>
    <w:rsid w:val="00321F98"/>
    <w:rsid w:val="00324F80"/>
    <w:rsid w:val="0032570F"/>
    <w:rsid w:val="00326C5A"/>
    <w:rsid w:val="00330817"/>
    <w:rsid w:val="00330DE3"/>
    <w:rsid w:val="00332B98"/>
    <w:rsid w:val="00333B7B"/>
    <w:rsid w:val="0033419F"/>
    <w:rsid w:val="00334C97"/>
    <w:rsid w:val="00334DAA"/>
    <w:rsid w:val="0033604B"/>
    <w:rsid w:val="00337F9F"/>
    <w:rsid w:val="00343020"/>
    <w:rsid w:val="003433A9"/>
    <w:rsid w:val="0034468C"/>
    <w:rsid w:val="003515A1"/>
    <w:rsid w:val="003520C4"/>
    <w:rsid w:val="003524CE"/>
    <w:rsid w:val="003527A8"/>
    <w:rsid w:val="00352D18"/>
    <w:rsid w:val="00352E1F"/>
    <w:rsid w:val="00353F24"/>
    <w:rsid w:val="00353FEB"/>
    <w:rsid w:val="00354ECA"/>
    <w:rsid w:val="003553D6"/>
    <w:rsid w:val="003565E3"/>
    <w:rsid w:val="003568F3"/>
    <w:rsid w:val="00361863"/>
    <w:rsid w:val="00361CB4"/>
    <w:rsid w:val="00363B37"/>
    <w:rsid w:val="00363FD2"/>
    <w:rsid w:val="00366569"/>
    <w:rsid w:val="00367332"/>
    <w:rsid w:val="00370DAA"/>
    <w:rsid w:val="003717A5"/>
    <w:rsid w:val="00371F35"/>
    <w:rsid w:val="00372218"/>
    <w:rsid w:val="00374318"/>
    <w:rsid w:val="003748F7"/>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6A6"/>
    <w:rsid w:val="003A08F4"/>
    <w:rsid w:val="003A0F68"/>
    <w:rsid w:val="003A16FF"/>
    <w:rsid w:val="003A3914"/>
    <w:rsid w:val="003B0B34"/>
    <w:rsid w:val="003B17ED"/>
    <w:rsid w:val="003B1C61"/>
    <w:rsid w:val="003B28F9"/>
    <w:rsid w:val="003B3150"/>
    <w:rsid w:val="003B658A"/>
    <w:rsid w:val="003B6C91"/>
    <w:rsid w:val="003B75EA"/>
    <w:rsid w:val="003B764E"/>
    <w:rsid w:val="003C030A"/>
    <w:rsid w:val="003C0998"/>
    <w:rsid w:val="003C1142"/>
    <w:rsid w:val="003C463A"/>
    <w:rsid w:val="003D025C"/>
    <w:rsid w:val="003D0E79"/>
    <w:rsid w:val="003D0FB0"/>
    <w:rsid w:val="003D247F"/>
    <w:rsid w:val="003D5B6C"/>
    <w:rsid w:val="003E027C"/>
    <w:rsid w:val="003E0A3E"/>
    <w:rsid w:val="003E0B4C"/>
    <w:rsid w:val="003E35B0"/>
    <w:rsid w:val="003E4691"/>
    <w:rsid w:val="003F0853"/>
    <w:rsid w:val="003F1045"/>
    <w:rsid w:val="003F1477"/>
    <w:rsid w:val="003F2F06"/>
    <w:rsid w:val="003F4AA3"/>
    <w:rsid w:val="003F5D9A"/>
    <w:rsid w:val="003F5F3B"/>
    <w:rsid w:val="003F61EB"/>
    <w:rsid w:val="003F687B"/>
    <w:rsid w:val="003F6A80"/>
    <w:rsid w:val="00400729"/>
    <w:rsid w:val="00400937"/>
    <w:rsid w:val="00400A98"/>
    <w:rsid w:val="004022DD"/>
    <w:rsid w:val="0040230B"/>
    <w:rsid w:val="0040406F"/>
    <w:rsid w:val="00404BA0"/>
    <w:rsid w:val="00405DA7"/>
    <w:rsid w:val="0040756B"/>
    <w:rsid w:val="004075C7"/>
    <w:rsid w:val="00407F1D"/>
    <w:rsid w:val="004104D6"/>
    <w:rsid w:val="004106F9"/>
    <w:rsid w:val="00412450"/>
    <w:rsid w:val="004127AC"/>
    <w:rsid w:val="00414376"/>
    <w:rsid w:val="00414E61"/>
    <w:rsid w:val="004157F7"/>
    <w:rsid w:val="004204FD"/>
    <w:rsid w:val="00421D4D"/>
    <w:rsid w:val="00424CD8"/>
    <w:rsid w:val="00424E32"/>
    <w:rsid w:val="00426413"/>
    <w:rsid w:val="004268CB"/>
    <w:rsid w:val="0042750B"/>
    <w:rsid w:val="00430ED2"/>
    <w:rsid w:val="00432017"/>
    <w:rsid w:val="004333E6"/>
    <w:rsid w:val="00433F06"/>
    <w:rsid w:val="004352F6"/>
    <w:rsid w:val="004354E2"/>
    <w:rsid w:val="00436C22"/>
    <w:rsid w:val="00437911"/>
    <w:rsid w:val="00442755"/>
    <w:rsid w:val="0044295E"/>
    <w:rsid w:val="004450F5"/>
    <w:rsid w:val="00446A4F"/>
    <w:rsid w:val="00446C75"/>
    <w:rsid w:val="00447070"/>
    <w:rsid w:val="004507C4"/>
    <w:rsid w:val="00452175"/>
    <w:rsid w:val="00452284"/>
    <w:rsid w:val="00453136"/>
    <w:rsid w:val="00453FF3"/>
    <w:rsid w:val="00456AC0"/>
    <w:rsid w:val="00456EB9"/>
    <w:rsid w:val="00457D75"/>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37E5"/>
    <w:rsid w:val="0048507A"/>
    <w:rsid w:val="00486203"/>
    <w:rsid w:val="00487A1A"/>
    <w:rsid w:val="00490DCD"/>
    <w:rsid w:val="00490E39"/>
    <w:rsid w:val="00491C5D"/>
    <w:rsid w:val="00491D18"/>
    <w:rsid w:val="00492A62"/>
    <w:rsid w:val="0049343E"/>
    <w:rsid w:val="00493521"/>
    <w:rsid w:val="00493625"/>
    <w:rsid w:val="00493A42"/>
    <w:rsid w:val="00493BE0"/>
    <w:rsid w:val="00494888"/>
    <w:rsid w:val="00494923"/>
    <w:rsid w:val="00495E3C"/>
    <w:rsid w:val="00496286"/>
    <w:rsid w:val="00496655"/>
    <w:rsid w:val="00497184"/>
    <w:rsid w:val="004A1816"/>
    <w:rsid w:val="004A2091"/>
    <w:rsid w:val="004A2D86"/>
    <w:rsid w:val="004A323E"/>
    <w:rsid w:val="004A37D7"/>
    <w:rsid w:val="004A4C40"/>
    <w:rsid w:val="004A5BC6"/>
    <w:rsid w:val="004A7870"/>
    <w:rsid w:val="004A78DB"/>
    <w:rsid w:val="004B226F"/>
    <w:rsid w:val="004B346F"/>
    <w:rsid w:val="004B3884"/>
    <w:rsid w:val="004C3399"/>
    <w:rsid w:val="004D07DE"/>
    <w:rsid w:val="004D10BA"/>
    <w:rsid w:val="004D2906"/>
    <w:rsid w:val="004D38D3"/>
    <w:rsid w:val="004D3B65"/>
    <w:rsid w:val="004D4BB2"/>
    <w:rsid w:val="004D682A"/>
    <w:rsid w:val="004E1271"/>
    <w:rsid w:val="004E15DE"/>
    <w:rsid w:val="004E1DF1"/>
    <w:rsid w:val="004E23F4"/>
    <w:rsid w:val="004E3291"/>
    <w:rsid w:val="004E330A"/>
    <w:rsid w:val="004E46F9"/>
    <w:rsid w:val="004E565C"/>
    <w:rsid w:val="004E65F2"/>
    <w:rsid w:val="004E771E"/>
    <w:rsid w:val="004F0A77"/>
    <w:rsid w:val="004F14CD"/>
    <w:rsid w:val="004F1689"/>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1CF3"/>
    <w:rsid w:val="00512DAB"/>
    <w:rsid w:val="00513E5A"/>
    <w:rsid w:val="00514EB2"/>
    <w:rsid w:val="005152FD"/>
    <w:rsid w:val="00516FB4"/>
    <w:rsid w:val="005209AB"/>
    <w:rsid w:val="00520CD6"/>
    <w:rsid w:val="00522343"/>
    <w:rsid w:val="00523AA3"/>
    <w:rsid w:val="00524364"/>
    <w:rsid w:val="00525619"/>
    <w:rsid w:val="00525664"/>
    <w:rsid w:val="00526033"/>
    <w:rsid w:val="0052640B"/>
    <w:rsid w:val="00526685"/>
    <w:rsid w:val="0053001C"/>
    <w:rsid w:val="00531D96"/>
    <w:rsid w:val="00531FDA"/>
    <w:rsid w:val="005325C7"/>
    <w:rsid w:val="00533121"/>
    <w:rsid w:val="005333D7"/>
    <w:rsid w:val="005335A3"/>
    <w:rsid w:val="005337AA"/>
    <w:rsid w:val="00533D3F"/>
    <w:rsid w:val="00542086"/>
    <w:rsid w:val="0054279C"/>
    <w:rsid w:val="00543F89"/>
    <w:rsid w:val="00544584"/>
    <w:rsid w:val="00544E57"/>
    <w:rsid w:val="0054635B"/>
    <w:rsid w:val="005504A9"/>
    <w:rsid w:val="005504AF"/>
    <w:rsid w:val="00552ABF"/>
    <w:rsid w:val="0055359E"/>
    <w:rsid w:val="00554D0F"/>
    <w:rsid w:val="00556999"/>
    <w:rsid w:val="005571FD"/>
    <w:rsid w:val="00560394"/>
    <w:rsid w:val="0056152F"/>
    <w:rsid w:val="00562C90"/>
    <w:rsid w:val="00562F9A"/>
    <w:rsid w:val="0056335E"/>
    <w:rsid w:val="00564596"/>
    <w:rsid w:val="00565338"/>
    <w:rsid w:val="005660CA"/>
    <w:rsid w:val="0056643A"/>
    <w:rsid w:val="00566B71"/>
    <w:rsid w:val="005703EF"/>
    <w:rsid w:val="00571DB0"/>
    <w:rsid w:val="00573372"/>
    <w:rsid w:val="00573579"/>
    <w:rsid w:val="0057423B"/>
    <w:rsid w:val="005742A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52F"/>
    <w:rsid w:val="00594BFE"/>
    <w:rsid w:val="00594F6D"/>
    <w:rsid w:val="00595C0E"/>
    <w:rsid w:val="005960A6"/>
    <w:rsid w:val="00596E21"/>
    <w:rsid w:val="005A4ADF"/>
    <w:rsid w:val="005A6DC4"/>
    <w:rsid w:val="005A707D"/>
    <w:rsid w:val="005B0808"/>
    <w:rsid w:val="005B0C04"/>
    <w:rsid w:val="005B381C"/>
    <w:rsid w:val="005B3A22"/>
    <w:rsid w:val="005B3B00"/>
    <w:rsid w:val="005B3C69"/>
    <w:rsid w:val="005B40A4"/>
    <w:rsid w:val="005B43EB"/>
    <w:rsid w:val="005B43F0"/>
    <w:rsid w:val="005B44B3"/>
    <w:rsid w:val="005B5E00"/>
    <w:rsid w:val="005C1357"/>
    <w:rsid w:val="005C14B9"/>
    <w:rsid w:val="005C581C"/>
    <w:rsid w:val="005C6192"/>
    <w:rsid w:val="005D0E02"/>
    <w:rsid w:val="005D21E7"/>
    <w:rsid w:val="005D22D6"/>
    <w:rsid w:val="005D2EF7"/>
    <w:rsid w:val="005D3546"/>
    <w:rsid w:val="005D54B0"/>
    <w:rsid w:val="005D61CF"/>
    <w:rsid w:val="005D63FB"/>
    <w:rsid w:val="005E01B8"/>
    <w:rsid w:val="005E0EC2"/>
    <w:rsid w:val="005E1C37"/>
    <w:rsid w:val="005E3991"/>
    <w:rsid w:val="005E4388"/>
    <w:rsid w:val="005E5515"/>
    <w:rsid w:val="005E7F69"/>
    <w:rsid w:val="005E7FF8"/>
    <w:rsid w:val="005F13A8"/>
    <w:rsid w:val="005F21DD"/>
    <w:rsid w:val="005F2E62"/>
    <w:rsid w:val="005F38B9"/>
    <w:rsid w:val="005F40CB"/>
    <w:rsid w:val="005F414C"/>
    <w:rsid w:val="005F47B7"/>
    <w:rsid w:val="005F4CA7"/>
    <w:rsid w:val="005F553F"/>
    <w:rsid w:val="005F5736"/>
    <w:rsid w:val="005F5CA3"/>
    <w:rsid w:val="005F644F"/>
    <w:rsid w:val="005F6BAA"/>
    <w:rsid w:val="006000EC"/>
    <w:rsid w:val="0060102D"/>
    <w:rsid w:val="00602DE8"/>
    <w:rsid w:val="006045D4"/>
    <w:rsid w:val="006048DC"/>
    <w:rsid w:val="006054A8"/>
    <w:rsid w:val="00610137"/>
    <w:rsid w:val="00610CAF"/>
    <w:rsid w:val="0061108A"/>
    <w:rsid w:val="006116D0"/>
    <w:rsid w:val="00613A9A"/>
    <w:rsid w:val="00614133"/>
    <w:rsid w:val="00616C9B"/>
    <w:rsid w:val="006178AF"/>
    <w:rsid w:val="00617947"/>
    <w:rsid w:val="00623968"/>
    <w:rsid w:val="00624AF7"/>
    <w:rsid w:val="00624B8F"/>
    <w:rsid w:val="006251B7"/>
    <w:rsid w:val="0062628E"/>
    <w:rsid w:val="00626293"/>
    <w:rsid w:val="0062760D"/>
    <w:rsid w:val="006278E5"/>
    <w:rsid w:val="00630729"/>
    <w:rsid w:val="00632422"/>
    <w:rsid w:val="006326E0"/>
    <w:rsid w:val="0063337E"/>
    <w:rsid w:val="00633FEC"/>
    <w:rsid w:val="00634DB8"/>
    <w:rsid w:val="006436FC"/>
    <w:rsid w:val="006438C0"/>
    <w:rsid w:val="00643CD6"/>
    <w:rsid w:val="0064413A"/>
    <w:rsid w:val="00644ACA"/>
    <w:rsid w:val="00645089"/>
    <w:rsid w:val="0064537E"/>
    <w:rsid w:val="006457F9"/>
    <w:rsid w:val="00645EA0"/>
    <w:rsid w:val="006467D3"/>
    <w:rsid w:val="00646CFF"/>
    <w:rsid w:val="006473DE"/>
    <w:rsid w:val="0064773F"/>
    <w:rsid w:val="00650BAE"/>
    <w:rsid w:val="00651B57"/>
    <w:rsid w:val="006520D4"/>
    <w:rsid w:val="0065247F"/>
    <w:rsid w:val="00653874"/>
    <w:rsid w:val="00654F41"/>
    <w:rsid w:val="00655561"/>
    <w:rsid w:val="006578A6"/>
    <w:rsid w:val="00657C78"/>
    <w:rsid w:val="00657E68"/>
    <w:rsid w:val="00662E78"/>
    <w:rsid w:val="006633CE"/>
    <w:rsid w:val="006643F5"/>
    <w:rsid w:val="00665BAE"/>
    <w:rsid w:val="0067244B"/>
    <w:rsid w:val="00672705"/>
    <w:rsid w:val="00672D9A"/>
    <w:rsid w:val="00672FE6"/>
    <w:rsid w:val="0067408E"/>
    <w:rsid w:val="0067585C"/>
    <w:rsid w:val="006779D4"/>
    <w:rsid w:val="00680AA9"/>
    <w:rsid w:val="00681E82"/>
    <w:rsid w:val="00682948"/>
    <w:rsid w:val="00683308"/>
    <w:rsid w:val="0068359A"/>
    <w:rsid w:val="00683A0F"/>
    <w:rsid w:val="00683A87"/>
    <w:rsid w:val="00684FB2"/>
    <w:rsid w:val="00687141"/>
    <w:rsid w:val="00691002"/>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6417"/>
    <w:rsid w:val="006D7BD7"/>
    <w:rsid w:val="006E182D"/>
    <w:rsid w:val="006E1C4A"/>
    <w:rsid w:val="006E2F40"/>
    <w:rsid w:val="006E44C1"/>
    <w:rsid w:val="006E630B"/>
    <w:rsid w:val="006E7E4E"/>
    <w:rsid w:val="006E7F70"/>
    <w:rsid w:val="006F06C2"/>
    <w:rsid w:val="006F0E37"/>
    <w:rsid w:val="006F34C5"/>
    <w:rsid w:val="006F5874"/>
    <w:rsid w:val="006F76E0"/>
    <w:rsid w:val="00701832"/>
    <w:rsid w:val="00702C08"/>
    <w:rsid w:val="00702FB7"/>
    <w:rsid w:val="00703840"/>
    <w:rsid w:val="00704F97"/>
    <w:rsid w:val="007070EF"/>
    <w:rsid w:val="00710945"/>
    <w:rsid w:val="00712161"/>
    <w:rsid w:val="00712222"/>
    <w:rsid w:val="00712405"/>
    <w:rsid w:val="0071258B"/>
    <w:rsid w:val="007164FB"/>
    <w:rsid w:val="007168A4"/>
    <w:rsid w:val="007173E9"/>
    <w:rsid w:val="00720893"/>
    <w:rsid w:val="0072206A"/>
    <w:rsid w:val="007246D3"/>
    <w:rsid w:val="00724755"/>
    <w:rsid w:val="007257A5"/>
    <w:rsid w:val="00726A8E"/>
    <w:rsid w:val="00727312"/>
    <w:rsid w:val="0073035E"/>
    <w:rsid w:val="00730512"/>
    <w:rsid w:val="00731D7C"/>
    <w:rsid w:val="00732315"/>
    <w:rsid w:val="007327BA"/>
    <w:rsid w:val="00734A77"/>
    <w:rsid w:val="00736665"/>
    <w:rsid w:val="00740071"/>
    <w:rsid w:val="00740DB9"/>
    <w:rsid w:val="00741E75"/>
    <w:rsid w:val="00745010"/>
    <w:rsid w:val="00746CF3"/>
    <w:rsid w:val="0074702A"/>
    <w:rsid w:val="00751416"/>
    <w:rsid w:val="00751BDB"/>
    <w:rsid w:val="00751BE2"/>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3CE4"/>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077"/>
    <w:rsid w:val="007948AA"/>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C72"/>
    <w:rsid w:val="007C52E0"/>
    <w:rsid w:val="007C5CD4"/>
    <w:rsid w:val="007C7F4A"/>
    <w:rsid w:val="007D0497"/>
    <w:rsid w:val="007D143B"/>
    <w:rsid w:val="007D243E"/>
    <w:rsid w:val="007D25D1"/>
    <w:rsid w:val="007D28B3"/>
    <w:rsid w:val="007D4009"/>
    <w:rsid w:val="007E063F"/>
    <w:rsid w:val="007E0902"/>
    <w:rsid w:val="007E0D4A"/>
    <w:rsid w:val="007E28FA"/>
    <w:rsid w:val="007E2B7C"/>
    <w:rsid w:val="007E36A7"/>
    <w:rsid w:val="007E4C50"/>
    <w:rsid w:val="007E545F"/>
    <w:rsid w:val="007E5665"/>
    <w:rsid w:val="007E6B6F"/>
    <w:rsid w:val="007E6CA6"/>
    <w:rsid w:val="007E6EF2"/>
    <w:rsid w:val="007F24AB"/>
    <w:rsid w:val="007F7FAD"/>
    <w:rsid w:val="00801DE3"/>
    <w:rsid w:val="00801F33"/>
    <w:rsid w:val="0080225A"/>
    <w:rsid w:val="008028BE"/>
    <w:rsid w:val="00803592"/>
    <w:rsid w:val="0080364E"/>
    <w:rsid w:val="008043E7"/>
    <w:rsid w:val="00805A9B"/>
    <w:rsid w:val="00807BFD"/>
    <w:rsid w:val="00807C0B"/>
    <w:rsid w:val="00811237"/>
    <w:rsid w:val="00811C09"/>
    <w:rsid w:val="00813EEF"/>
    <w:rsid w:val="0081501A"/>
    <w:rsid w:val="00816193"/>
    <w:rsid w:val="00816626"/>
    <w:rsid w:val="00817369"/>
    <w:rsid w:val="00821E31"/>
    <w:rsid w:val="008225D9"/>
    <w:rsid w:val="008225E4"/>
    <w:rsid w:val="008229DE"/>
    <w:rsid w:val="008232CF"/>
    <w:rsid w:val="0082421E"/>
    <w:rsid w:val="0082628E"/>
    <w:rsid w:val="00827EB9"/>
    <w:rsid w:val="00830555"/>
    <w:rsid w:val="0083358C"/>
    <w:rsid w:val="00833A7B"/>
    <w:rsid w:val="00833F24"/>
    <w:rsid w:val="00836635"/>
    <w:rsid w:val="008367CA"/>
    <w:rsid w:val="00836C19"/>
    <w:rsid w:val="00837FC2"/>
    <w:rsid w:val="00842A45"/>
    <w:rsid w:val="00842A49"/>
    <w:rsid w:val="008444A9"/>
    <w:rsid w:val="00844F5C"/>
    <w:rsid w:val="008451F5"/>
    <w:rsid w:val="008462D0"/>
    <w:rsid w:val="00846856"/>
    <w:rsid w:val="00846FE6"/>
    <w:rsid w:val="00847128"/>
    <w:rsid w:val="00847677"/>
    <w:rsid w:val="00857533"/>
    <w:rsid w:val="008604BB"/>
    <w:rsid w:val="00860810"/>
    <w:rsid w:val="0086135F"/>
    <w:rsid w:val="0086610F"/>
    <w:rsid w:val="00867BE7"/>
    <w:rsid w:val="00872702"/>
    <w:rsid w:val="0087388E"/>
    <w:rsid w:val="00873B69"/>
    <w:rsid w:val="00873C96"/>
    <w:rsid w:val="00875078"/>
    <w:rsid w:val="008771F9"/>
    <w:rsid w:val="0087731C"/>
    <w:rsid w:val="008819F7"/>
    <w:rsid w:val="00881BD9"/>
    <w:rsid w:val="0088247A"/>
    <w:rsid w:val="008835A5"/>
    <w:rsid w:val="0088398B"/>
    <w:rsid w:val="00885086"/>
    <w:rsid w:val="008864A4"/>
    <w:rsid w:val="00892AF7"/>
    <w:rsid w:val="00892F35"/>
    <w:rsid w:val="00893EEB"/>
    <w:rsid w:val="0089531E"/>
    <w:rsid w:val="0089596B"/>
    <w:rsid w:val="00895C0A"/>
    <w:rsid w:val="00896263"/>
    <w:rsid w:val="0089769B"/>
    <w:rsid w:val="008A0433"/>
    <w:rsid w:val="008A0678"/>
    <w:rsid w:val="008A3814"/>
    <w:rsid w:val="008A4E71"/>
    <w:rsid w:val="008A6780"/>
    <w:rsid w:val="008A6EE9"/>
    <w:rsid w:val="008B17CD"/>
    <w:rsid w:val="008B185C"/>
    <w:rsid w:val="008B3222"/>
    <w:rsid w:val="008B3C78"/>
    <w:rsid w:val="008B3DDB"/>
    <w:rsid w:val="008B513F"/>
    <w:rsid w:val="008B62E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5E8F"/>
    <w:rsid w:val="008D61A6"/>
    <w:rsid w:val="008D68EE"/>
    <w:rsid w:val="008D6EF5"/>
    <w:rsid w:val="008D7FD3"/>
    <w:rsid w:val="008E0D11"/>
    <w:rsid w:val="008E2A71"/>
    <w:rsid w:val="008E3ACC"/>
    <w:rsid w:val="008E5EAA"/>
    <w:rsid w:val="008E6CBB"/>
    <w:rsid w:val="008E7A15"/>
    <w:rsid w:val="008F1318"/>
    <w:rsid w:val="008F2AF3"/>
    <w:rsid w:val="008F2DF6"/>
    <w:rsid w:val="008F30EB"/>
    <w:rsid w:val="008F4AD8"/>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541"/>
    <w:rsid w:val="009137E8"/>
    <w:rsid w:val="009157FA"/>
    <w:rsid w:val="009169D0"/>
    <w:rsid w:val="00916B0E"/>
    <w:rsid w:val="00916DCF"/>
    <w:rsid w:val="0091769B"/>
    <w:rsid w:val="00917EA3"/>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37D97"/>
    <w:rsid w:val="00940A75"/>
    <w:rsid w:val="009411C6"/>
    <w:rsid w:val="00941D6D"/>
    <w:rsid w:val="0094297F"/>
    <w:rsid w:val="009451F7"/>
    <w:rsid w:val="00945234"/>
    <w:rsid w:val="00950FBB"/>
    <w:rsid w:val="00951898"/>
    <w:rsid w:val="00952068"/>
    <w:rsid w:val="009561EE"/>
    <w:rsid w:val="009573AC"/>
    <w:rsid w:val="009575EF"/>
    <w:rsid w:val="009600E7"/>
    <w:rsid w:val="00960812"/>
    <w:rsid w:val="00963413"/>
    <w:rsid w:val="0096373F"/>
    <w:rsid w:val="00965B7A"/>
    <w:rsid w:val="00967735"/>
    <w:rsid w:val="00967E6F"/>
    <w:rsid w:val="00973A0F"/>
    <w:rsid w:val="00973FA9"/>
    <w:rsid w:val="009748B7"/>
    <w:rsid w:val="0097493D"/>
    <w:rsid w:val="00976451"/>
    <w:rsid w:val="00977208"/>
    <w:rsid w:val="00983152"/>
    <w:rsid w:val="00983293"/>
    <w:rsid w:val="00983D69"/>
    <w:rsid w:val="00984297"/>
    <w:rsid w:val="0098481B"/>
    <w:rsid w:val="00984A49"/>
    <w:rsid w:val="00987FF7"/>
    <w:rsid w:val="00990794"/>
    <w:rsid w:val="009918DF"/>
    <w:rsid w:val="00991EA3"/>
    <w:rsid w:val="00993081"/>
    <w:rsid w:val="009961E7"/>
    <w:rsid w:val="0099683D"/>
    <w:rsid w:val="009A013A"/>
    <w:rsid w:val="009A17F8"/>
    <w:rsid w:val="009A23BD"/>
    <w:rsid w:val="009A2988"/>
    <w:rsid w:val="009A3E11"/>
    <w:rsid w:val="009A4948"/>
    <w:rsid w:val="009A5529"/>
    <w:rsid w:val="009A7253"/>
    <w:rsid w:val="009B0294"/>
    <w:rsid w:val="009B1B59"/>
    <w:rsid w:val="009B1DD0"/>
    <w:rsid w:val="009B2333"/>
    <w:rsid w:val="009B28B4"/>
    <w:rsid w:val="009B4DB1"/>
    <w:rsid w:val="009B6E35"/>
    <w:rsid w:val="009B7A71"/>
    <w:rsid w:val="009C1D20"/>
    <w:rsid w:val="009C2290"/>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69D"/>
    <w:rsid w:val="009E3C01"/>
    <w:rsid w:val="009E5532"/>
    <w:rsid w:val="009E5F5B"/>
    <w:rsid w:val="009E712A"/>
    <w:rsid w:val="009F19F6"/>
    <w:rsid w:val="009F24D7"/>
    <w:rsid w:val="009F38FB"/>
    <w:rsid w:val="009F49B6"/>
    <w:rsid w:val="009F5E89"/>
    <w:rsid w:val="009F6449"/>
    <w:rsid w:val="00A00EEE"/>
    <w:rsid w:val="00A02FD6"/>
    <w:rsid w:val="00A040FD"/>
    <w:rsid w:val="00A057E5"/>
    <w:rsid w:val="00A05F6D"/>
    <w:rsid w:val="00A13736"/>
    <w:rsid w:val="00A13B5E"/>
    <w:rsid w:val="00A13E93"/>
    <w:rsid w:val="00A140A6"/>
    <w:rsid w:val="00A143B0"/>
    <w:rsid w:val="00A15294"/>
    <w:rsid w:val="00A152B1"/>
    <w:rsid w:val="00A158A2"/>
    <w:rsid w:val="00A1604E"/>
    <w:rsid w:val="00A1654D"/>
    <w:rsid w:val="00A16FCF"/>
    <w:rsid w:val="00A20A9A"/>
    <w:rsid w:val="00A223E8"/>
    <w:rsid w:val="00A23532"/>
    <w:rsid w:val="00A23602"/>
    <w:rsid w:val="00A25324"/>
    <w:rsid w:val="00A25367"/>
    <w:rsid w:val="00A25B4B"/>
    <w:rsid w:val="00A26941"/>
    <w:rsid w:val="00A26ADA"/>
    <w:rsid w:val="00A279B8"/>
    <w:rsid w:val="00A30227"/>
    <w:rsid w:val="00A30800"/>
    <w:rsid w:val="00A30F56"/>
    <w:rsid w:val="00A334AE"/>
    <w:rsid w:val="00A34F3E"/>
    <w:rsid w:val="00A35352"/>
    <w:rsid w:val="00A35760"/>
    <w:rsid w:val="00A35A59"/>
    <w:rsid w:val="00A36628"/>
    <w:rsid w:val="00A36846"/>
    <w:rsid w:val="00A407D9"/>
    <w:rsid w:val="00A40A71"/>
    <w:rsid w:val="00A418EC"/>
    <w:rsid w:val="00A42E74"/>
    <w:rsid w:val="00A43270"/>
    <w:rsid w:val="00A44BB9"/>
    <w:rsid w:val="00A45CD4"/>
    <w:rsid w:val="00A46CB6"/>
    <w:rsid w:val="00A47CA5"/>
    <w:rsid w:val="00A51027"/>
    <w:rsid w:val="00A51227"/>
    <w:rsid w:val="00A5148A"/>
    <w:rsid w:val="00A51E6A"/>
    <w:rsid w:val="00A5276E"/>
    <w:rsid w:val="00A52DBF"/>
    <w:rsid w:val="00A56327"/>
    <w:rsid w:val="00A572F8"/>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661"/>
    <w:rsid w:val="00A85E24"/>
    <w:rsid w:val="00A91175"/>
    <w:rsid w:val="00A924FF"/>
    <w:rsid w:val="00A92721"/>
    <w:rsid w:val="00A92838"/>
    <w:rsid w:val="00A9390D"/>
    <w:rsid w:val="00A94B00"/>
    <w:rsid w:val="00A973E6"/>
    <w:rsid w:val="00AA1BDC"/>
    <w:rsid w:val="00AA23CB"/>
    <w:rsid w:val="00AA439D"/>
    <w:rsid w:val="00AA4773"/>
    <w:rsid w:val="00AA4BF6"/>
    <w:rsid w:val="00AA5727"/>
    <w:rsid w:val="00AA67E5"/>
    <w:rsid w:val="00AA704D"/>
    <w:rsid w:val="00AA7145"/>
    <w:rsid w:val="00AB1903"/>
    <w:rsid w:val="00AB1FC5"/>
    <w:rsid w:val="00AB4BA6"/>
    <w:rsid w:val="00AB7EB8"/>
    <w:rsid w:val="00AC068B"/>
    <w:rsid w:val="00AC06C0"/>
    <w:rsid w:val="00AC1121"/>
    <w:rsid w:val="00AC124F"/>
    <w:rsid w:val="00AC1332"/>
    <w:rsid w:val="00AC1882"/>
    <w:rsid w:val="00AC2BB7"/>
    <w:rsid w:val="00AC3124"/>
    <w:rsid w:val="00AC4248"/>
    <w:rsid w:val="00AC5527"/>
    <w:rsid w:val="00AC6154"/>
    <w:rsid w:val="00AC7A97"/>
    <w:rsid w:val="00AD268F"/>
    <w:rsid w:val="00AD5C80"/>
    <w:rsid w:val="00AD6083"/>
    <w:rsid w:val="00AD61BF"/>
    <w:rsid w:val="00AE661F"/>
    <w:rsid w:val="00AE6F45"/>
    <w:rsid w:val="00AE7422"/>
    <w:rsid w:val="00AF0DC3"/>
    <w:rsid w:val="00AF1725"/>
    <w:rsid w:val="00AF25BC"/>
    <w:rsid w:val="00AF30AE"/>
    <w:rsid w:val="00AF36D5"/>
    <w:rsid w:val="00AF4ED1"/>
    <w:rsid w:val="00AF52B8"/>
    <w:rsid w:val="00AF64F2"/>
    <w:rsid w:val="00B0010F"/>
    <w:rsid w:val="00B009A4"/>
    <w:rsid w:val="00B01DC0"/>
    <w:rsid w:val="00B0204B"/>
    <w:rsid w:val="00B02EE3"/>
    <w:rsid w:val="00B03385"/>
    <w:rsid w:val="00B05ABF"/>
    <w:rsid w:val="00B072DF"/>
    <w:rsid w:val="00B07B07"/>
    <w:rsid w:val="00B07B7D"/>
    <w:rsid w:val="00B11C71"/>
    <w:rsid w:val="00B1208D"/>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5E22"/>
    <w:rsid w:val="00B27B10"/>
    <w:rsid w:val="00B27F10"/>
    <w:rsid w:val="00B3046E"/>
    <w:rsid w:val="00B304E1"/>
    <w:rsid w:val="00B30F3A"/>
    <w:rsid w:val="00B310FF"/>
    <w:rsid w:val="00B31853"/>
    <w:rsid w:val="00B3238B"/>
    <w:rsid w:val="00B364CB"/>
    <w:rsid w:val="00B373D8"/>
    <w:rsid w:val="00B42270"/>
    <w:rsid w:val="00B42AB1"/>
    <w:rsid w:val="00B45AFD"/>
    <w:rsid w:val="00B46133"/>
    <w:rsid w:val="00B4621F"/>
    <w:rsid w:val="00B4622A"/>
    <w:rsid w:val="00B46600"/>
    <w:rsid w:val="00B46629"/>
    <w:rsid w:val="00B46AEA"/>
    <w:rsid w:val="00B479D0"/>
    <w:rsid w:val="00B502F2"/>
    <w:rsid w:val="00B525F1"/>
    <w:rsid w:val="00B52BC9"/>
    <w:rsid w:val="00B5305F"/>
    <w:rsid w:val="00B5429E"/>
    <w:rsid w:val="00B54FDC"/>
    <w:rsid w:val="00B570AB"/>
    <w:rsid w:val="00B57A27"/>
    <w:rsid w:val="00B62860"/>
    <w:rsid w:val="00B63110"/>
    <w:rsid w:val="00B711E1"/>
    <w:rsid w:val="00B7777B"/>
    <w:rsid w:val="00B77C8F"/>
    <w:rsid w:val="00B8016A"/>
    <w:rsid w:val="00B80985"/>
    <w:rsid w:val="00B80BEA"/>
    <w:rsid w:val="00B81D33"/>
    <w:rsid w:val="00B81FED"/>
    <w:rsid w:val="00B85794"/>
    <w:rsid w:val="00B8603F"/>
    <w:rsid w:val="00B875CC"/>
    <w:rsid w:val="00B87DF1"/>
    <w:rsid w:val="00B909E5"/>
    <w:rsid w:val="00B925BC"/>
    <w:rsid w:val="00B93438"/>
    <w:rsid w:val="00B93442"/>
    <w:rsid w:val="00B94110"/>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0106"/>
    <w:rsid w:val="00BC191D"/>
    <w:rsid w:val="00BC2803"/>
    <w:rsid w:val="00BC3CC4"/>
    <w:rsid w:val="00BC3D0F"/>
    <w:rsid w:val="00BC3E48"/>
    <w:rsid w:val="00BC4D08"/>
    <w:rsid w:val="00BC6558"/>
    <w:rsid w:val="00BC7F4B"/>
    <w:rsid w:val="00BD03A0"/>
    <w:rsid w:val="00BD05EC"/>
    <w:rsid w:val="00BD1707"/>
    <w:rsid w:val="00BD34C7"/>
    <w:rsid w:val="00BD3FCB"/>
    <w:rsid w:val="00BD40CA"/>
    <w:rsid w:val="00BD46E9"/>
    <w:rsid w:val="00BD542C"/>
    <w:rsid w:val="00BD62DF"/>
    <w:rsid w:val="00BD678A"/>
    <w:rsid w:val="00BE0B6E"/>
    <w:rsid w:val="00BE2E0E"/>
    <w:rsid w:val="00BE30C7"/>
    <w:rsid w:val="00BE37E6"/>
    <w:rsid w:val="00BE3802"/>
    <w:rsid w:val="00BE46C7"/>
    <w:rsid w:val="00BE47A6"/>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309"/>
    <w:rsid w:val="00C0545A"/>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6661"/>
    <w:rsid w:val="00C27524"/>
    <w:rsid w:val="00C341F5"/>
    <w:rsid w:val="00C34CDF"/>
    <w:rsid w:val="00C354E3"/>
    <w:rsid w:val="00C35DF2"/>
    <w:rsid w:val="00C36CB8"/>
    <w:rsid w:val="00C36E6B"/>
    <w:rsid w:val="00C37212"/>
    <w:rsid w:val="00C37BF1"/>
    <w:rsid w:val="00C37D6E"/>
    <w:rsid w:val="00C4214C"/>
    <w:rsid w:val="00C44412"/>
    <w:rsid w:val="00C44E13"/>
    <w:rsid w:val="00C47D18"/>
    <w:rsid w:val="00C50462"/>
    <w:rsid w:val="00C50595"/>
    <w:rsid w:val="00C50B26"/>
    <w:rsid w:val="00C50B5B"/>
    <w:rsid w:val="00C50D64"/>
    <w:rsid w:val="00C51888"/>
    <w:rsid w:val="00C51DD3"/>
    <w:rsid w:val="00C5312E"/>
    <w:rsid w:val="00C55400"/>
    <w:rsid w:val="00C557A4"/>
    <w:rsid w:val="00C560C6"/>
    <w:rsid w:val="00C61B39"/>
    <w:rsid w:val="00C628FB"/>
    <w:rsid w:val="00C637B3"/>
    <w:rsid w:val="00C641FF"/>
    <w:rsid w:val="00C64A83"/>
    <w:rsid w:val="00C64C64"/>
    <w:rsid w:val="00C6580B"/>
    <w:rsid w:val="00C67020"/>
    <w:rsid w:val="00C6719A"/>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25A"/>
    <w:rsid w:val="00C913B4"/>
    <w:rsid w:val="00C916EF"/>
    <w:rsid w:val="00C91CB8"/>
    <w:rsid w:val="00C91D01"/>
    <w:rsid w:val="00C91DA0"/>
    <w:rsid w:val="00C92BBC"/>
    <w:rsid w:val="00C940E9"/>
    <w:rsid w:val="00C94253"/>
    <w:rsid w:val="00C95985"/>
    <w:rsid w:val="00C96033"/>
    <w:rsid w:val="00C97F25"/>
    <w:rsid w:val="00CA0D06"/>
    <w:rsid w:val="00CA1DF9"/>
    <w:rsid w:val="00CA23D3"/>
    <w:rsid w:val="00CA3E2A"/>
    <w:rsid w:val="00CA5053"/>
    <w:rsid w:val="00CA5714"/>
    <w:rsid w:val="00CA579E"/>
    <w:rsid w:val="00CA70B4"/>
    <w:rsid w:val="00CA7738"/>
    <w:rsid w:val="00CB1DD3"/>
    <w:rsid w:val="00CB253D"/>
    <w:rsid w:val="00CB5F3C"/>
    <w:rsid w:val="00CB5FD3"/>
    <w:rsid w:val="00CB7167"/>
    <w:rsid w:val="00CB7F6A"/>
    <w:rsid w:val="00CC1211"/>
    <w:rsid w:val="00CC1DCC"/>
    <w:rsid w:val="00CC3755"/>
    <w:rsid w:val="00CC3BBA"/>
    <w:rsid w:val="00CC49A6"/>
    <w:rsid w:val="00CC4CD9"/>
    <w:rsid w:val="00CC5048"/>
    <w:rsid w:val="00CC6246"/>
    <w:rsid w:val="00CC642D"/>
    <w:rsid w:val="00CD089A"/>
    <w:rsid w:val="00CD0A40"/>
    <w:rsid w:val="00CD3189"/>
    <w:rsid w:val="00CD5F5C"/>
    <w:rsid w:val="00CD5F88"/>
    <w:rsid w:val="00CE4E48"/>
    <w:rsid w:val="00CE66EC"/>
    <w:rsid w:val="00CE6CB7"/>
    <w:rsid w:val="00CF1F47"/>
    <w:rsid w:val="00CF4187"/>
    <w:rsid w:val="00CF4412"/>
    <w:rsid w:val="00CF5869"/>
    <w:rsid w:val="00CF605B"/>
    <w:rsid w:val="00CF6D22"/>
    <w:rsid w:val="00D00FFE"/>
    <w:rsid w:val="00D0105D"/>
    <w:rsid w:val="00D01473"/>
    <w:rsid w:val="00D01B08"/>
    <w:rsid w:val="00D01BFE"/>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27E0"/>
    <w:rsid w:val="00D232D8"/>
    <w:rsid w:val="00D24FC8"/>
    <w:rsid w:val="00D26E69"/>
    <w:rsid w:val="00D303FF"/>
    <w:rsid w:val="00D30AFF"/>
    <w:rsid w:val="00D32744"/>
    <w:rsid w:val="00D35666"/>
    <w:rsid w:val="00D3775E"/>
    <w:rsid w:val="00D37FCF"/>
    <w:rsid w:val="00D412F2"/>
    <w:rsid w:val="00D4192C"/>
    <w:rsid w:val="00D41D62"/>
    <w:rsid w:val="00D43352"/>
    <w:rsid w:val="00D435F4"/>
    <w:rsid w:val="00D43D3B"/>
    <w:rsid w:val="00D44802"/>
    <w:rsid w:val="00D449DF"/>
    <w:rsid w:val="00D44B8D"/>
    <w:rsid w:val="00D45901"/>
    <w:rsid w:val="00D45AB3"/>
    <w:rsid w:val="00D45B33"/>
    <w:rsid w:val="00D46F51"/>
    <w:rsid w:val="00D47345"/>
    <w:rsid w:val="00D47A27"/>
    <w:rsid w:val="00D51159"/>
    <w:rsid w:val="00D51316"/>
    <w:rsid w:val="00D516A9"/>
    <w:rsid w:val="00D51767"/>
    <w:rsid w:val="00D51CEB"/>
    <w:rsid w:val="00D51D99"/>
    <w:rsid w:val="00D52007"/>
    <w:rsid w:val="00D5399B"/>
    <w:rsid w:val="00D54195"/>
    <w:rsid w:val="00D5424D"/>
    <w:rsid w:val="00D56B76"/>
    <w:rsid w:val="00D57101"/>
    <w:rsid w:val="00D60D7E"/>
    <w:rsid w:val="00D6172D"/>
    <w:rsid w:val="00D62B3D"/>
    <w:rsid w:val="00D63718"/>
    <w:rsid w:val="00D63EAF"/>
    <w:rsid w:val="00D66F3D"/>
    <w:rsid w:val="00D66F98"/>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9131E"/>
    <w:rsid w:val="00D91956"/>
    <w:rsid w:val="00D91A6A"/>
    <w:rsid w:val="00D91D45"/>
    <w:rsid w:val="00D94405"/>
    <w:rsid w:val="00D94F8B"/>
    <w:rsid w:val="00D9613A"/>
    <w:rsid w:val="00D9617D"/>
    <w:rsid w:val="00DA0FE2"/>
    <w:rsid w:val="00DA16BA"/>
    <w:rsid w:val="00DA2793"/>
    <w:rsid w:val="00DA3061"/>
    <w:rsid w:val="00DA46DA"/>
    <w:rsid w:val="00DA6120"/>
    <w:rsid w:val="00DA691C"/>
    <w:rsid w:val="00DB21FB"/>
    <w:rsid w:val="00DB248F"/>
    <w:rsid w:val="00DB3917"/>
    <w:rsid w:val="00DB47B6"/>
    <w:rsid w:val="00DB57C0"/>
    <w:rsid w:val="00DB607C"/>
    <w:rsid w:val="00DB75AB"/>
    <w:rsid w:val="00DB77DB"/>
    <w:rsid w:val="00DD05F3"/>
    <w:rsid w:val="00DD2237"/>
    <w:rsid w:val="00DD3C93"/>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729A"/>
    <w:rsid w:val="00DF7FA5"/>
    <w:rsid w:val="00E0020A"/>
    <w:rsid w:val="00E0042A"/>
    <w:rsid w:val="00E015B1"/>
    <w:rsid w:val="00E01C10"/>
    <w:rsid w:val="00E01D4F"/>
    <w:rsid w:val="00E01FAF"/>
    <w:rsid w:val="00E03767"/>
    <w:rsid w:val="00E04A57"/>
    <w:rsid w:val="00E05766"/>
    <w:rsid w:val="00E06272"/>
    <w:rsid w:val="00E07E18"/>
    <w:rsid w:val="00E10871"/>
    <w:rsid w:val="00E1416A"/>
    <w:rsid w:val="00E150F1"/>
    <w:rsid w:val="00E15BA1"/>
    <w:rsid w:val="00E16D02"/>
    <w:rsid w:val="00E205F1"/>
    <w:rsid w:val="00E21D19"/>
    <w:rsid w:val="00E221B8"/>
    <w:rsid w:val="00E224BC"/>
    <w:rsid w:val="00E2440E"/>
    <w:rsid w:val="00E24F3D"/>
    <w:rsid w:val="00E259E9"/>
    <w:rsid w:val="00E2614D"/>
    <w:rsid w:val="00E26CF8"/>
    <w:rsid w:val="00E27038"/>
    <w:rsid w:val="00E3053D"/>
    <w:rsid w:val="00E41238"/>
    <w:rsid w:val="00E4221C"/>
    <w:rsid w:val="00E42BF7"/>
    <w:rsid w:val="00E43324"/>
    <w:rsid w:val="00E4697A"/>
    <w:rsid w:val="00E4766E"/>
    <w:rsid w:val="00E51655"/>
    <w:rsid w:val="00E51E74"/>
    <w:rsid w:val="00E52D19"/>
    <w:rsid w:val="00E53583"/>
    <w:rsid w:val="00E53A6F"/>
    <w:rsid w:val="00E546F2"/>
    <w:rsid w:val="00E5532D"/>
    <w:rsid w:val="00E55D36"/>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024"/>
    <w:rsid w:val="00E779C0"/>
    <w:rsid w:val="00E803AF"/>
    <w:rsid w:val="00E804BF"/>
    <w:rsid w:val="00E816AD"/>
    <w:rsid w:val="00E81C9E"/>
    <w:rsid w:val="00E835B4"/>
    <w:rsid w:val="00E83BE1"/>
    <w:rsid w:val="00E849F5"/>
    <w:rsid w:val="00E85200"/>
    <w:rsid w:val="00E868D0"/>
    <w:rsid w:val="00E878B7"/>
    <w:rsid w:val="00E87F98"/>
    <w:rsid w:val="00E90CCD"/>
    <w:rsid w:val="00E91043"/>
    <w:rsid w:val="00E94D37"/>
    <w:rsid w:val="00E97D49"/>
    <w:rsid w:val="00EA04F7"/>
    <w:rsid w:val="00EA1117"/>
    <w:rsid w:val="00EA2ECC"/>
    <w:rsid w:val="00EA2F7D"/>
    <w:rsid w:val="00EA2FE2"/>
    <w:rsid w:val="00EA3C48"/>
    <w:rsid w:val="00EA4B89"/>
    <w:rsid w:val="00EA562E"/>
    <w:rsid w:val="00EA6E36"/>
    <w:rsid w:val="00EB08D2"/>
    <w:rsid w:val="00EB25D7"/>
    <w:rsid w:val="00EB27E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6226"/>
    <w:rsid w:val="00EC71F0"/>
    <w:rsid w:val="00EC7649"/>
    <w:rsid w:val="00EC7DC3"/>
    <w:rsid w:val="00ED1C3A"/>
    <w:rsid w:val="00ED37CF"/>
    <w:rsid w:val="00ED44D8"/>
    <w:rsid w:val="00ED68FC"/>
    <w:rsid w:val="00ED6FC7"/>
    <w:rsid w:val="00EE09B2"/>
    <w:rsid w:val="00EE150E"/>
    <w:rsid w:val="00EE30FB"/>
    <w:rsid w:val="00EE3615"/>
    <w:rsid w:val="00EE4A25"/>
    <w:rsid w:val="00EE4DC0"/>
    <w:rsid w:val="00EE67FF"/>
    <w:rsid w:val="00EE761C"/>
    <w:rsid w:val="00EE78C4"/>
    <w:rsid w:val="00EF1F4B"/>
    <w:rsid w:val="00EF3AA8"/>
    <w:rsid w:val="00EF7035"/>
    <w:rsid w:val="00EF705F"/>
    <w:rsid w:val="00EF753A"/>
    <w:rsid w:val="00EF79E2"/>
    <w:rsid w:val="00F00CAA"/>
    <w:rsid w:val="00F00D63"/>
    <w:rsid w:val="00F01EA1"/>
    <w:rsid w:val="00F02E45"/>
    <w:rsid w:val="00F050BD"/>
    <w:rsid w:val="00F06598"/>
    <w:rsid w:val="00F06623"/>
    <w:rsid w:val="00F0698B"/>
    <w:rsid w:val="00F10856"/>
    <w:rsid w:val="00F12C03"/>
    <w:rsid w:val="00F1354C"/>
    <w:rsid w:val="00F13CC9"/>
    <w:rsid w:val="00F13D75"/>
    <w:rsid w:val="00F16A4D"/>
    <w:rsid w:val="00F203CD"/>
    <w:rsid w:val="00F204B2"/>
    <w:rsid w:val="00F21BA8"/>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579E5"/>
    <w:rsid w:val="00F6099A"/>
    <w:rsid w:val="00F61A93"/>
    <w:rsid w:val="00F61ED0"/>
    <w:rsid w:val="00F6259C"/>
    <w:rsid w:val="00F646DF"/>
    <w:rsid w:val="00F657F8"/>
    <w:rsid w:val="00F66C08"/>
    <w:rsid w:val="00F66EA5"/>
    <w:rsid w:val="00F67577"/>
    <w:rsid w:val="00F6760A"/>
    <w:rsid w:val="00F70BF9"/>
    <w:rsid w:val="00F70FB2"/>
    <w:rsid w:val="00F71636"/>
    <w:rsid w:val="00F72306"/>
    <w:rsid w:val="00F76966"/>
    <w:rsid w:val="00F7750F"/>
    <w:rsid w:val="00F777F9"/>
    <w:rsid w:val="00F77C31"/>
    <w:rsid w:val="00F805AD"/>
    <w:rsid w:val="00F82937"/>
    <w:rsid w:val="00F82B0D"/>
    <w:rsid w:val="00F839E5"/>
    <w:rsid w:val="00F840A6"/>
    <w:rsid w:val="00F84815"/>
    <w:rsid w:val="00F8486D"/>
    <w:rsid w:val="00F85EDF"/>
    <w:rsid w:val="00F8725E"/>
    <w:rsid w:val="00F90F6C"/>
    <w:rsid w:val="00F91624"/>
    <w:rsid w:val="00F957B6"/>
    <w:rsid w:val="00F959AD"/>
    <w:rsid w:val="00F96D0F"/>
    <w:rsid w:val="00F97841"/>
    <w:rsid w:val="00F97A74"/>
    <w:rsid w:val="00F97D86"/>
    <w:rsid w:val="00FA0FCC"/>
    <w:rsid w:val="00FA1733"/>
    <w:rsid w:val="00FA2BF3"/>
    <w:rsid w:val="00FA37B8"/>
    <w:rsid w:val="00FA3B58"/>
    <w:rsid w:val="00FA4366"/>
    <w:rsid w:val="00FA510B"/>
    <w:rsid w:val="00FA53A0"/>
    <w:rsid w:val="00FA58A4"/>
    <w:rsid w:val="00FA69F0"/>
    <w:rsid w:val="00FA6E8E"/>
    <w:rsid w:val="00FB1FAD"/>
    <w:rsid w:val="00FB300D"/>
    <w:rsid w:val="00FB3C05"/>
    <w:rsid w:val="00FB3FAD"/>
    <w:rsid w:val="00FB4CAB"/>
    <w:rsid w:val="00FB5596"/>
    <w:rsid w:val="00FC0D90"/>
    <w:rsid w:val="00FC11CE"/>
    <w:rsid w:val="00FC177B"/>
    <w:rsid w:val="00FC4117"/>
    <w:rsid w:val="00FC4C5D"/>
    <w:rsid w:val="00FC5062"/>
    <w:rsid w:val="00FC51DA"/>
    <w:rsid w:val="00FC6190"/>
    <w:rsid w:val="00FC7289"/>
    <w:rsid w:val="00FC7651"/>
    <w:rsid w:val="00FC7F91"/>
    <w:rsid w:val="00FD19E8"/>
    <w:rsid w:val="00FD24E3"/>
    <w:rsid w:val="00FD34D6"/>
    <w:rsid w:val="00FD3EB7"/>
    <w:rsid w:val="00FD3EEC"/>
    <w:rsid w:val="00FD620B"/>
    <w:rsid w:val="00FD6F4A"/>
    <w:rsid w:val="00FE0077"/>
    <w:rsid w:val="00FE0884"/>
    <w:rsid w:val="00FE1355"/>
    <w:rsid w:val="00FE1A52"/>
    <w:rsid w:val="00FE258B"/>
    <w:rsid w:val="00FE2C1A"/>
    <w:rsid w:val="00FE3101"/>
    <w:rsid w:val="00FE3CE7"/>
    <w:rsid w:val="00FE48E3"/>
    <w:rsid w:val="00FE5494"/>
    <w:rsid w:val="00FE5D97"/>
    <w:rsid w:val="00FE6AAA"/>
    <w:rsid w:val="00FE6DCC"/>
    <w:rsid w:val="00FE6E2A"/>
    <w:rsid w:val="00FE707B"/>
    <w:rsid w:val="00FF05D7"/>
    <w:rsid w:val="00FF0C3A"/>
    <w:rsid w:val="00FF2581"/>
    <w:rsid w:val="00FF2FBD"/>
    <w:rsid w:val="00FF31D3"/>
    <w:rsid w:val="00FF5563"/>
    <w:rsid w:val="00FF6360"/>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6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1"/>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1"/>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5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6D9C-1679-452A-86EF-86812321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8</Pages>
  <Words>3484</Words>
  <Characters>19164</Characters>
  <Application>Microsoft Office Word</Application>
  <DocSecurity>0</DocSecurity>
  <Lines>159</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22603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rmejia</cp:lastModifiedBy>
  <cp:revision>9</cp:revision>
  <cp:lastPrinted>2021-07-05T21:22:00Z</cp:lastPrinted>
  <dcterms:created xsi:type="dcterms:W3CDTF">2021-07-27T22:07:00Z</dcterms:created>
  <dcterms:modified xsi:type="dcterms:W3CDTF">2021-08-03T15:38:00Z</dcterms:modified>
</cp:coreProperties>
</file>