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AD" w:rsidRPr="00377F97" w:rsidRDefault="00EB45AD" w:rsidP="00377F97">
      <w:pPr>
        <w:tabs>
          <w:tab w:val="left" w:pos="9540"/>
          <w:tab w:val="left" w:pos="9630"/>
          <w:tab w:val="left" w:pos="9990"/>
        </w:tabs>
        <w:jc w:val="both"/>
        <w:rPr>
          <w:rFonts w:ascii="Century Gothic" w:hAnsi="Century Gothic"/>
          <w:b/>
          <w:bCs/>
          <w:spacing w:val="-3"/>
          <w:sz w:val="22"/>
          <w:szCs w:val="22"/>
        </w:rPr>
      </w:pPr>
      <w:bookmarkStart w:id="0" w:name="_GoBack"/>
      <w:bookmarkEnd w:id="0"/>
      <w:r w:rsidRPr="00377F97">
        <w:rPr>
          <w:rFonts w:ascii="Century Gothic" w:hAnsi="Century Gothic"/>
          <w:b/>
          <w:bCs/>
          <w:spacing w:val="-3"/>
          <w:sz w:val="22"/>
          <w:szCs w:val="22"/>
        </w:rPr>
        <w:t xml:space="preserve">SESIÓN DEL H. AYUNTAMIENTO No. </w:t>
      </w:r>
      <w:r w:rsidR="00794FA8" w:rsidRPr="00377F97">
        <w:rPr>
          <w:rFonts w:ascii="Century Gothic" w:hAnsi="Century Gothic"/>
          <w:b/>
          <w:bCs/>
          <w:spacing w:val="-3"/>
          <w:sz w:val="22"/>
          <w:szCs w:val="22"/>
        </w:rPr>
        <w:t>22</w:t>
      </w:r>
      <w:r w:rsidRPr="00377F97">
        <w:rPr>
          <w:rFonts w:ascii="Century Gothic" w:hAnsi="Century Gothic"/>
          <w:b/>
          <w:bCs/>
          <w:spacing w:val="-3"/>
          <w:sz w:val="22"/>
          <w:szCs w:val="22"/>
        </w:rPr>
        <w:t xml:space="preserve"> </w:t>
      </w:r>
      <w:r w:rsidR="00786EF2" w:rsidRPr="00377F97">
        <w:rPr>
          <w:rFonts w:ascii="Century Gothic" w:hAnsi="Century Gothic"/>
          <w:b/>
          <w:bCs/>
          <w:spacing w:val="-3"/>
          <w:sz w:val="22"/>
          <w:szCs w:val="22"/>
        </w:rPr>
        <w:t>SOLEMNE</w:t>
      </w:r>
      <w:r w:rsidR="00D96DD8" w:rsidRPr="00377F97">
        <w:rPr>
          <w:rFonts w:ascii="Century Gothic" w:hAnsi="Century Gothic"/>
          <w:b/>
          <w:bCs/>
          <w:spacing w:val="-3"/>
          <w:sz w:val="22"/>
          <w:szCs w:val="22"/>
        </w:rPr>
        <w:fldChar w:fldCharType="begin"/>
      </w:r>
      <w:r w:rsidRPr="00377F97">
        <w:rPr>
          <w:rFonts w:ascii="Century Gothic" w:hAnsi="Century Gothic"/>
          <w:b/>
          <w:bCs/>
          <w:spacing w:val="-3"/>
          <w:sz w:val="22"/>
          <w:szCs w:val="22"/>
        </w:rPr>
        <w:instrText xml:space="preserve">PRIVATE </w:instrText>
      </w:r>
      <w:r w:rsidR="00D96DD8" w:rsidRPr="00377F97">
        <w:rPr>
          <w:rFonts w:ascii="Century Gothic" w:hAnsi="Century Gothic"/>
          <w:b/>
          <w:bCs/>
          <w:spacing w:val="-3"/>
          <w:sz w:val="22"/>
          <w:szCs w:val="22"/>
        </w:rPr>
        <w:fldChar w:fldCharType="end"/>
      </w:r>
    </w:p>
    <w:p w:rsidR="00EB45AD" w:rsidRPr="00377F97" w:rsidRDefault="00EB45AD" w:rsidP="00377F97">
      <w:pPr>
        <w:jc w:val="both"/>
        <w:rPr>
          <w:rFonts w:ascii="Century Gothic" w:hAnsi="Century Gothic" w:cs="Arial"/>
          <w:sz w:val="22"/>
          <w:szCs w:val="22"/>
        </w:rPr>
      </w:pPr>
    </w:p>
    <w:p w:rsidR="00EA2C7C" w:rsidRPr="00377F97" w:rsidRDefault="00EB45AD" w:rsidP="00377F97">
      <w:pPr>
        <w:tabs>
          <w:tab w:val="left" w:pos="546"/>
          <w:tab w:val="left" w:pos="4455"/>
        </w:tabs>
        <w:jc w:val="both"/>
        <w:rPr>
          <w:rFonts w:ascii="Century Gothic" w:hAnsi="Century Gothic" w:cs="Arial"/>
          <w:sz w:val="22"/>
          <w:szCs w:val="22"/>
        </w:rPr>
      </w:pPr>
      <w:r w:rsidRPr="00377F97">
        <w:rPr>
          <w:rFonts w:ascii="Century Gothic" w:hAnsi="Century Gothic" w:cs="Arial"/>
          <w:sz w:val="22"/>
          <w:szCs w:val="22"/>
        </w:rPr>
        <w:tab/>
        <w:t xml:space="preserve">En la ciudad y Municipio de Juárez, Estado de Chihuahua, siendo las </w:t>
      </w:r>
      <w:r w:rsidR="00BB6860" w:rsidRPr="00377F97">
        <w:rPr>
          <w:rFonts w:ascii="Century Gothic" w:hAnsi="Century Gothic" w:cs="Arial"/>
          <w:sz w:val="22"/>
          <w:szCs w:val="22"/>
        </w:rPr>
        <w:t xml:space="preserve">doce </w:t>
      </w:r>
      <w:r w:rsidRPr="00377F97">
        <w:rPr>
          <w:rFonts w:ascii="Century Gothic" w:hAnsi="Century Gothic" w:cs="Arial"/>
          <w:sz w:val="22"/>
          <w:szCs w:val="22"/>
        </w:rPr>
        <w:t xml:space="preserve">horas del día </w:t>
      </w:r>
      <w:r w:rsidR="00BB6860" w:rsidRPr="00377F97">
        <w:rPr>
          <w:rFonts w:ascii="Century Gothic" w:hAnsi="Century Gothic" w:cs="Arial"/>
          <w:sz w:val="22"/>
          <w:szCs w:val="22"/>
        </w:rPr>
        <w:t xml:space="preserve">ocho </w:t>
      </w:r>
      <w:r w:rsidRPr="00377F97">
        <w:rPr>
          <w:rFonts w:ascii="Century Gothic" w:hAnsi="Century Gothic" w:cs="Arial"/>
          <w:sz w:val="22"/>
          <w:szCs w:val="22"/>
        </w:rPr>
        <w:t xml:space="preserve">del mes de </w:t>
      </w:r>
      <w:r w:rsidR="00735E41" w:rsidRPr="00377F97">
        <w:rPr>
          <w:rFonts w:ascii="Century Gothic" w:hAnsi="Century Gothic" w:cs="Arial"/>
          <w:sz w:val="22"/>
          <w:szCs w:val="22"/>
        </w:rPr>
        <w:t xml:space="preserve">marzo </w:t>
      </w:r>
      <w:r w:rsidR="00B960CC" w:rsidRPr="00377F97">
        <w:rPr>
          <w:rFonts w:ascii="Century Gothic" w:hAnsi="Century Gothic" w:cs="Arial"/>
          <w:sz w:val="22"/>
          <w:szCs w:val="22"/>
        </w:rPr>
        <w:t>del año dos mil dieci</w:t>
      </w:r>
      <w:r w:rsidR="00794FA8" w:rsidRPr="00377F97">
        <w:rPr>
          <w:rFonts w:ascii="Century Gothic" w:hAnsi="Century Gothic" w:cs="Arial"/>
          <w:sz w:val="22"/>
          <w:szCs w:val="22"/>
        </w:rPr>
        <w:t>nueve</w:t>
      </w:r>
      <w:r w:rsidRPr="00377F97">
        <w:rPr>
          <w:rFonts w:ascii="Century Gothic" w:hAnsi="Century Gothic" w:cs="Arial"/>
          <w:sz w:val="22"/>
          <w:szCs w:val="22"/>
        </w:rPr>
        <w:t>, reunidos en el</w:t>
      </w:r>
      <w:r w:rsidR="00EA2C7C" w:rsidRPr="00377F97">
        <w:rPr>
          <w:rFonts w:ascii="Century Gothic" w:hAnsi="Century Gothic" w:cs="Arial"/>
          <w:sz w:val="22"/>
          <w:szCs w:val="22"/>
        </w:rPr>
        <w:t xml:space="preserve"> </w:t>
      </w:r>
      <w:r w:rsidR="00EA2C7C" w:rsidRPr="00377F97">
        <w:rPr>
          <w:rFonts w:ascii="Century Gothic" w:hAnsi="Century Gothic"/>
          <w:bCs/>
          <w:sz w:val="22"/>
          <w:szCs w:val="22"/>
        </w:rPr>
        <w:t>Centro Municipal de las Artes, ubicado en la avenida 16 de Septiembre y calle Mariscal,</w:t>
      </w:r>
      <w:r w:rsidR="00EA2C7C" w:rsidRPr="00377F97">
        <w:rPr>
          <w:rFonts w:ascii="Century Gothic" w:hAnsi="Century Gothic" w:cs="Arial"/>
          <w:sz w:val="22"/>
          <w:szCs w:val="22"/>
        </w:rPr>
        <w:t xml:space="preserve"> declarado recinto oficial para celebrar esta sesión, previo los honores a nuestra Bandera mediante la entonación del Himno Nacional, se celebró Sesión Solemne del H. Ayuntamiento de este Municipio y Estado, la que se desarrolló conforme al siguiente:</w:t>
      </w:r>
    </w:p>
    <w:p w:rsidR="00EB45AD" w:rsidRPr="00377F97" w:rsidRDefault="00EB45AD" w:rsidP="00377F97">
      <w:pPr>
        <w:rPr>
          <w:rFonts w:ascii="Century Gothic" w:hAnsi="Century Gothic"/>
          <w:sz w:val="22"/>
          <w:szCs w:val="22"/>
        </w:rPr>
      </w:pPr>
    </w:p>
    <w:p w:rsidR="00EB45AD" w:rsidRPr="00377F97" w:rsidRDefault="00EB45AD" w:rsidP="00377F97">
      <w:pPr>
        <w:jc w:val="center"/>
        <w:rPr>
          <w:rFonts w:ascii="Century Gothic" w:hAnsi="Century Gothic" w:cs="Arial"/>
          <w:b/>
          <w:sz w:val="22"/>
          <w:szCs w:val="22"/>
        </w:rPr>
      </w:pPr>
      <w:r w:rsidRPr="00377F97">
        <w:rPr>
          <w:rFonts w:ascii="Century Gothic" w:hAnsi="Century Gothic" w:cs="Arial"/>
          <w:b/>
          <w:sz w:val="22"/>
          <w:szCs w:val="22"/>
        </w:rPr>
        <w:t>ORDEN DEL DÍA</w:t>
      </w:r>
    </w:p>
    <w:p w:rsidR="00EB45AD" w:rsidRPr="00377F97" w:rsidRDefault="00EB45AD" w:rsidP="00377F97">
      <w:pPr>
        <w:pStyle w:val="Sinespaciado"/>
        <w:ind w:left="720"/>
        <w:jc w:val="both"/>
        <w:rPr>
          <w:rFonts w:ascii="Century Gothic" w:hAnsi="Century Gothic" w:cs="Arial"/>
          <w:sz w:val="22"/>
          <w:szCs w:val="22"/>
          <w:lang w:val="es-ES"/>
        </w:rPr>
      </w:pPr>
    </w:p>
    <w:p w:rsidR="00794FA8" w:rsidRPr="00377F97" w:rsidRDefault="00794FA8" w:rsidP="00377F97">
      <w:pPr>
        <w:widowControl w:val="0"/>
        <w:numPr>
          <w:ilvl w:val="0"/>
          <w:numId w:val="13"/>
        </w:numPr>
        <w:tabs>
          <w:tab w:val="left" w:pos="-720"/>
        </w:tabs>
        <w:suppressAutoHyphens/>
        <w:ind w:hanging="630"/>
        <w:jc w:val="both"/>
        <w:rPr>
          <w:rFonts w:ascii="Century Gothic" w:hAnsi="Century Gothic" w:cs="Tahoma"/>
          <w:bCs/>
          <w:spacing w:val="-3"/>
          <w:sz w:val="22"/>
          <w:szCs w:val="22"/>
        </w:rPr>
      </w:pPr>
      <w:r w:rsidRPr="00377F97">
        <w:rPr>
          <w:rFonts w:ascii="Century Gothic" w:hAnsi="Century Gothic" w:cs="Tahoma"/>
          <w:bCs/>
          <w:spacing w:val="-3"/>
          <w:sz w:val="22"/>
          <w:szCs w:val="22"/>
        </w:rPr>
        <w:t>Lista de asistencia y declaración de quórum legal.</w:t>
      </w:r>
    </w:p>
    <w:p w:rsidR="00794FA8" w:rsidRPr="00377F97" w:rsidRDefault="00794FA8" w:rsidP="00377F97">
      <w:pPr>
        <w:tabs>
          <w:tab w:val="left" w:pos="-720"/>
        </w:tabs>
        <w:suppressAutoHyphens/>
        <w:ind w:left="720"/>
        <w:jc w:val="both"/>
        <w:rPr>
          <w:rFonts w:ascii="Century Gothic" w:hAnsi="Century Gothic" w:cs="Tahoma"/>
          <w:bCs/>
          <w:spacing w:val="-3"/>
          <w:sz w:val="22"/>
          <w:szCs w:val="22"/>
        </w:rPr>
      </w:pPr>
    </w:p>
    <w:p w:rsidR="00794FA8" w:rsidRPr="00377F97" w:rsidRDefault="00794FA8" w:rsidP="00377F97">
      <w:pPr>
        <w:widowControl w:val="0"/>
        <w:numPr>
          <w:ilvl w:val="0"/>
          <w:numId w:val="13"/>
        </w:numPr>
        <w:suppressAutoHyphens/>
        <w:ind w:hanging="630"/>
        <w:jc w:val="both"/>
        <w:rPr>
          <w:rFonts w:ascii="Century Gothic" w:hAnsi="Century Gothic" w:cs="Tahoma"/>
          <w:bCs/>
          <w:spacing w:val="-3"/>
          <w:sz w:val="22"/>
          <w:szCs w:val="22"/>
        </w:rPr>
      </w:pPr>
      <w:r w:rsidRPr="00377F97">
        <w:rPr>
          <w:rFonts w:ascii="Century Gothic" w:hAnsi="Century Gothic" w:cs="Tahoma"/>
          <w:bCs/>
          <w:spacing w:val="-3"/>
          <w:sz w:val="22"/>
          <w:szCs w:val="22"/>
        </w:rPr>
        <w:t>Participación de la  Regidora Luz Elena Esquivel Sáenz, Coordinadora de la Comisión de la Mujer y Equidad de Género.</w:t>
      </w:r>
    </w:p>
    <w:p w:rsidR="00794FA8" w:rsidRPr="00377F97" w:rsidRDefault="00794FA8" w:rsidP="00377F97">
      <w:pPr>
        <w:tabs>
          <w:tab w:val="left" w:pos="-720"/>
        </w:tabs>
        <w:suppressAutoHyphens/>
        <w:ind w:left="720"/>
        <w:jc w:val="both"/>
        <w:rPr>
          <w:rFonts w:ascii="Century Gothic" w:hAnsi="Century Gothic" w:cs="Tahoma"/>
          <w:bCs/>
          <w:spacing w:val="-3"/>
          <w:sz w:val="22"/>
          <w:szCs w:val="22"/>
        </w:rPr>
      </w:pPr>
    </w:p>
    <w:p w:rsidR="00794FA8" w:rsidRPr="00377F97" w:rsidRDefault="00794FA8" w:rsidP="00377F97">
      <w:pPr>
        <w:widowControl w:val="0"/>
        <w:numPr>
          <w:ilvl w:val="0"/>
          <w:numId w:val="13"/>
        </w:numPr>
        <w:tabs>
          <w:tab w:val="left" w:pos="-720"/>
        </w:tabs>
        <w:suppressAutoHyphens/>
        <w:ind w:hanging="630"/>
        <w:jc w:val="both"/>
        <w:rPr>
          <w:rFonts w:ascii="Century Gothic" w:hAnsi="Century Gothic" w:cs="Tahoma"/>
          <w:bCs/>
          <w:spacing w:val="-3"/>
          <w:sz w:val="22"/>
          <w:szCs w:val="22"/>
        </w:rPr>
      </w:pPr>
      <w:r w:rsidRPr="00377F97">
        <w:rPr>
          <w:rFonts w:ascii="Century Gothic" w:hAnsi="Century Gothic" w:cs="Tahoma"/>
          <w:bCs/>
          <w:spacing w:val="-3"/>
          <w:sz w:val="22"/>
          <w:szCs w:val="22"/>
        </w:rPr>
        <w:t>Entrega de reconocimientos a cargo del Presidente Municipal, a las participantes a la Presea "Kirá" edición 2019.</w:t>
      </w:r>
    </w:p>
    <w:p w:rsidR="00794FA8" w:rsidRPr="00377F97" w:rsidRDefault="00794FA8" w:rsidP="00377F97">
      <w:pPr>
        <w:suppressAutoHyphens/>
        <w:ind w:left="720"/>
        <w:jc w:val="both"/>
        <w:rPr>
          <w:rFonts w:ascii="Century Gothic" w:hAnsi="Century Gothic" w:cs="Tahoma"/>
          <w:bCs/>
          <w:spacing w:val="-3"/>
          <w:sz w:val="22"/>
          <w:szCs w:val="22"/>
        </w:rPr>
      </w:pPr>
    </w:p>
    <w:p w:rsidR="00794FA8" w:rsidRPr="00377F97" w:rsidRDefault="00794FA8" w:rsidP="00377F97">
      <w:pPr>
        <w:widowControl w:val="0"/>
        <w:numPr>
          <w:ilvl w:val="0"/>
          <w:numId w:val="13"/>
        </w:numPr>
        <w:suppressAutoHyphens/>
        <w:ind w:hanging="630"/>
        <w:jc w:val="both"/>
        <w:rPr>
          <w:rFonts w:ascii="Century Gothic" w:hAnsi="Century Gothic" w:cs="Tahoma"/>
          <w:bCs/>
          <w:spacing w:val="-3"/>
          <w:sz w:val="22"/>
          <w:szCs w:val="22"/>
        </w:rPr>
      </w:pPr>
      <w:r w:rsidRPr="00377F97">
        <w:rPr>
          <w:rFonts w:ascii="Century Gothic" w:hAnsi="Century Gothic" w:cs="Tahoma"/>
          <w:bCs/>
          <w:spacing w:val="-3"/>
          <w:sz w:val="22"/>
          <w:szCs w:val="22"/>
        </w:rPr>
        <w:t>Participación de la R</w:t>
      </w:r>
      <w:r w:rsidR="00942012">
        <w:rPr>
          <w:rFonts w:ascii="Century Gothic" w:hAnsi="Century Gothic" w:cs="Tahoma"/>
          <w:bCs/>
          <w:spacing w:val="-3"/>
          <w:sz w:val="22"/>
          <w:szCs w:val="22"/>
        </w:rPr>
        <w:t>egidora María del Rosario Valade</w:t>
      </w:r>
      <w:r w:rsidRPr="00377F97">
        <w:rPr>
          <w:rFonts w:ascii="Century Gothic" w:hAnsi="Century Gothic" w:cs="Tahoma"/>
          <w:bCs/>
          <w:spacing w:val="-3"/>
          <w:sz w:val="22"/>
          <w:szCs w:val="22"/>
        </w:rPr>
        <w:t>z Aranda, Secretaria de la Comisión de la Mujer y Equidad de Género.</w:t>
      </w:r>
    </w:p>
    <w:p w:rsidR="00794FA8" w:rsidRPr="00377F97" w:rsidRDefault="00794FA8" w:rsidP="00377F97">
      <w:pPr>
        <w:tabs>
          <w:tab w:val="left" w:pos="-720"/>
        </w:tabs>
        <w:suppressAutoHyphens/>
        <w:ind w:left="720"/>
        <w:jc w:val="both"/>
        <w:rPr>
          <w:rFonts w:ascii="Century Gothic" w:hAnsi="Century Gothic" w:cs="Tahoma"/>
          <w:bCs/>
          <w:spacing w:val="-3"/>
          <w:sz w:val="22"/>
          <w:szCs w:val="22"/>
        </w:rPr>
      </w:pPr>
    </w:p>
    <w:p w:rsidR="00794FA8" w:rsidRPr="00377F97" w:rsidRDefault="00794FA8" w:rsidP="00377F97">
      <w:pPr>
        <w:widowControl w:val="0"/>
        <w:numPr>
          <w:ilvl w:val="0"/>
          <w:numId w:val="13"/>
        </w:numPr>
        <w:tabs>
          <w:tab w:val="left" w:pos="-720"/>
        </w:tabs>
        <w:suppressAutoHyphens/>
        <w:ind w:hanging="630"/>
        <w:jc w:val="both"/>
        <w:rPr>
          <w:rFonts w:ascii="Century Gothic" w:hAnsi="Century Gothic" w:cs="Tahoma"/>
          <w:bCs/>
          <w:spacing w:val="-3"/>
          <w:sz w:val="22"/>
          <w:szCs w:val="22"/>
        </w:rPr>
      </w:pPr>
      <w:r w:rsidRPr="00377F97">
        <w:rPr>
          <w:rFonts w:ascii="Century Gothic" w:hAnsi="Century Gothic" w:cs="Tahoma"/>
          <w:bCs/>
          <w:spacing w:val="-3"/>
          <w:sz w:val="22"/>
          <w:szCs w:val="22"/>
        </w:rPr>
        <w:t>Proyección del video que contiene los trabajos de la ganadora de la Presea "Kirá" edición 2019.</w:t>
      </w:r>
    </w:p>
    <w:p w:rsidR="00794FA8" w:rsidRPr="00377F97" w:rsidRDefault="00794FA8" w:rsidP="00377F97">
      <w:pPr>
        <w:tabs>
          <w:tab w:val="left" w:pos="-720"/>
        </w:tabs>
        <w:suppressAutoHyphens/>
        <w:ind w:left="720"/>
        <w:jc w:val="both"/>
        <w:rPr>
          <w:rFonts w:ascii="Century Gothic" w:hAnsi="Century Gothic" w:cs="Tahoma"/>
          <w:bCs/>
          <w:spacing w:val="-3"/>
          <w:sz w:val="22"/>
          <w:szCs w:val="22"/>
        </w:rPr>
      </w:pPr>
    </w:p>
    <w:p w:rsidR="00794FA8" w:rsidRPr="00377F97" w:rsidRDefault="00794FA8" w:rsidP="00377F97">
      <w:pPr>
        <w:widowControl w:val="0"/>
        <w:numPr>
          <w:ilvl w:val="0"/>
          <w:numId w:val="13"/>
        </w:numPr>
        <w:tabs>
          <w:tab w:val="left" w:pos="-720"/>
          <w:tab w:val="num" w:pos="0"/>
        </w:tabs>
        <w:suppressAutoHyphens/>
        <w:ind w:hanging="630"/>
        <w:jc w:val="both"/>
        <w:rPr>
          <w:rFonts w:ascii="Century Gothic" w:hAnsi="Century Gothic" w:cs="Tahoma"/>
          <w:bCs/>
          <w:spacing w:val="-3"/>
          <w:sz w:val="22"/>
          <w:szCs w:val="22"/>
        </w:rPr>
      </w:pPr>
      <w:r w:rsidRPr="00377F97">
        <w:rPr>
          <w:rFonts w:ascii="Century Gothic" w:hAnsi="Century Gothic" w:cs="Tahoma"/>
          <w:bCs/>
          <w:spacing w:val="-3"/>
          <w:sz w:val="22"/>
          <w:szCs w:val="22"/>
        </w:rPr>
        <w:t xml:space="preserve">Entrega de la Presea "Kirá" edición 2019, a la ganadora la </w:t>
      </w:r>
      <w:r w:rsidRPr="00377F97">
        <w:rPr>
          <w:rFonts w:ascii="Century Gothic" w:hAnsi="Century Gothic" w:cs="Tahoma"/>
          <w:sz w:val="22"/>
          <w:szCs w:val="22"/>
        </w:rPr>
        <w:t>ciudadana Irma Leticia López Manzano</w:t>
      </w:r>
      <w:r w:rsidRPr="00377F97">
        <w:rPr>
          <w:rFonts w:ascii="Century Gothic" w:hAnsi="Century Gothic" w:cs="Tahoma"/>
          <w:b/>
          <w:bCs/>
          <w:spacing w:val="-3"/>
          <w:sz w:val="22"/>
          <w:szCs w:val="22"/>
        </w:rPr>
        <w:t>.</w:t>
      </w:r>
    </w:p>
    <w:p w:rsidR="00794FA8" w:rsidRPr="00377F97" w:rsidRDefault="00794FA8" w:rsidP="00377F97">
      <w:pPr>
        <w:tabs>
          <w:tab w:val="left" w:pos="-720"/>
        </w:tabs>
        <w:suppressAutoHyphens/>
        <w:ind w:left="720"/>
        <w:jc w:val="both"/>
        <w:rPr>
          <w:rFonts w:ascii="Century Gothic" w:hAnsi="Century Gothic" w:cs="Tahoma"/>
          <w:bCs/>
          <w:spacing w:val="-3"/>
          <w:sz w:val="22"/>
          <w:szCs w:val="22"/>
        </w:rPr>
      </w:pPr>
    </w:p>
    <w:p w:rsidR="00794FA8" w:rsidRPr="00377F97" w:rsidRDefault="00794FA8" w:rsidP="00377F97">
      <w:pPr>
        <w:widowControl w:val="0"/>
        <w:numPr>
          <w:ilvl w:val="0"/>
          <w:numId w:val="13"/>
        </w:numPr>
        <w:tabs>
          <w:tab w:val="left" w:pos="-720"/>
          <w:tab w:val="num" w:pos="0"/>
        </w:tabs>
        <w:suppressAutoHyphens/>
        <w:ind w:hanging="630"/>
        <w:jc w:val="both"/>
        <w:rPr>
          <w:rFonts w:ascii="Century Gothic" w:hAnsi="Century Gothic" w:cs="Tahoma"/>
          <w:bCs/>
          <w:spacing w:val="-3"/>
          <w:sz w:val="22"/>
          <w:szCs w:val="22"/>
        </w:rPr>
      </w:pPr>
      <w:r w:rsidRPr="00377F97">
        <w:rPr>
          <w:rFonts w:ascii="Century Gothic" w:hAnsi="Century Gothic" w:cs="Tahoma"/>
          <w:bCs/>
          <w:spacing w:val="-3"/>
          <w:sz w:val="22"/>
          <w:szCs w:val="22"/>
        </w:rPr>
        <w:t>Mensaje a cargo del Presidente Municipal.</w:t>
      </w:r>
    </w:p>
    <w:p w:rsidR="00794FA8" w:rsidRPr="00377F97" w:rsidRDefault="00794FA8" w:rsidP="00377F97">
      <w:pPr>
        <w:tabs>
          <w:tab w:val="left" w:pos="-720"/>
        </w:tabs>
        <w:suppressAutoHyphens/>
        <w:ind w:left="720"/>
        <w:jc w:val="both"/>
        <w:rPr>
          <w:rFonts w:ascii="Century Gothic" w:hAnsi="Century Gothic" w:cs="Tahoma"/>
          <w:bCs/>
          <w:spacing w:val="-3"/>
          <w:sz w:val="22"/>
          <w:szCs w:val="22"/>
        </w:rPr>
      </w:pPr>
    </w:p>
    <w:p w:rsidR="00794FA8" w:rsidRPr="00377F97" w:rsidRDefault="00794FA8" w:rsidP="00377F97">
      <w:pPr>
        <w:widowControl w:val="0"/>
        <w:numPr>
          <w:ilvl w:val="0"/>
          <w:numId w:val="13"/>
        </w:numPr>
        <w:tabs>
          <w:tab w:val="left" w:pos="-720"/>
          <w:tab w:val="num" w:pos="0"/>
        </w:tabs>
        <w:suppressAutoHyphens/>
        <w:ind w:hanging="630"/>
        <w:jc w:val="both"/>
        <w:rPr>
          <w:rFonts w:ascii="Century Gothic" w:hAnsi="Century Gothic" w:cs="Tahoma"/>
          <w:bCs/>
          <w:spacing w:val="-3"/>
          <w:sz w:val="22"/>
          <w:szCs w:val="22"/>
        </w:rPr>
      </w:pPr>
      <w:r w:rsidRPr="00377F97">
        <w:rPr>
          <w:rFonts w:ascii="Century Gothic" w:hAnsi="Century Gothic" w:cs="Tahoma"/>
          <w:bCs/>
          <w:spacing w:val="-3"/>
          <w:sz w:val="22"/>
          <w:szCs w:val="22"/>
        </w:rPr>
        <w:t>Clausura de la sesión.</w:t>
      </w:r>
    </w:p>
    <w:p w:rsidR="00B960CC" w:rsidRPr="00377F97" w:rsidRDefault="00B960CC" w:rsidP="00377F97">
      <w:pPr>
        <w:tabs>
          <w:tab w:val="left" w:pos="-720"/>
        </w:tabs>
        <w:jc w:val="both"/>
        <w:rPr>
          <w:rFonts w:ascii="Century Gothic" w:hAnsi="Century Gothic" w:cs="Arial"/>
          <w:b/>
          <w:sz w:val="22"/>
          <w:szCs w:val="22"/>
        </w:rPr>
      </w:pPr>
    </w:p>
    <w:p w:rsidR="00794FA8" w:rsidRPr="00377F97" w:rsidRDefault="00794FA8" w:rsidP="00377F97">
      <w:pPr>
        <w:tabs>
          <w:tab w:val="left" w:pos="-720"/>
        </w:tabs>
        <w:jc w:val="both"/>
        <w:rPr>
          <w:rFonts w:ascii="Century Gothic" w:hAnsi="Century Gothic" w:cs="Arial"/>
          <w:b/>
          <w:sz w:val="22"/>
          <w:szCs w:val="22"/>
        </w:rPr>
      </w:pPr>
    </w:p>
    <w:p w:rsidR="00B960CC" w:rsidRPr="00377F97" w:rsidRDefault="00794FA8" w:rsidP="00377F97">
      <w:pPr>
        <w:autoSpaceDE w:val="0"/>
        <w:autoSpaceDN w:val="0"/>
        <w:adjustRightInd w:val="0"/>
        <w:jc w:val="both"/>
        <w:rPr>
          <w:rFonts w:ascii="Century Gothic" w:hAnsi="Century Gothic" w:cs="Arial"/>
          <w:sz w:val="22"/>
          <w:szCs w:val="22"/>
        </w:rPr>
      </w:pPr>
      <w:r w:rsidRPr="00377F97">
        <w:rPr>
          <w:rFonts w:ascii="Century Gothic" w:hAnsi="Century Gothic" w:cs="Arial"/>
          <w:b/>
          <w:spacing w:val="-3"/>
          <w:sz w:val="22"/>
          <w:szCs w:val="22"/>
        </w:rPr>
        <w:t>ASUNTO NUMERO UNO.-</w:t>
      </w:r>
      <w:r w:rsidRPr="00377F97">
        <w:rPr>
          <w:rFonts w:ascii="Century Gothic" w:hAnsi="Century Gothic" w:cs="Arial"/>
          <w:spacing w:val="-3"/>
          <w:sz w:val="22"/>
          <w:szCs w:val="22"/>
        </w:rPr>
        <w:t xml:space="preserve"> </w:t>
      </w:r>
      <w:r w:rsidRPr="00377F97">
        <w:rPr>
          <w:rFonts w:ascii="Century Gothic" w:hAnsi="Century Gothic" w:cs="Arial"/>
          <w:sz w:val="22"/>
          <w:szCs w:val="22"/>
        </w:rPr>
        <w:t xml:space="preserve">Conforme a la toma de lista de asistencia se encontraron presentes: </w:t>
      </w:r>
      <w:r w:rsidRPr="00377F97">
        <w:rPr>
          <w:rFonts w:ascii="Century Gothic" w:hAnsi="Century Gothic" w:cs="Arial"/>
          <w:bCs/>
          <w:sz w:val="22"/>
          <w:szCs w:val="22"/>
        </w:rPr>
        <w:t xml:space="preserve">el ciudadano Presidente Municipal HÉCTOR ARMANDO CABADA ALVÍDREZ, ciudadana Síndica Municipal </w:t>
      </w:r>
      <w:r w:rsidRPr="00377F97">
        <w:rPr>
          <w:rFonts w:ascii="Century Gothic" w:hAnsi="Century Gothic" w:cs="Arial"/>
          <w:sz w:val="22"/>
          <w:szCs w:val="22"/>
        </w:rPr>
        <w:t>LETICIA ORTEGA MÁYNEZ</w:t>
      </w:r>
      <w:r w:rsidRPr="00377F97">
        <w:rPr>
          <w:rFonts w:ascii="Century Gothic" w:hAnsi="Century Gothic" w:cs="Arial"/>
          <w:bCs/>
          <w:sz w:val="22"/>
          <w:szCs w:val="22"/>
        </w:rPr>
        <w:t xml:space="preserve"> y los ciudadanos Regidores </w:t>
      </w:r>
      <w:r w:rsidRPr="00377F97">
        <w:rPr>
          <w:rFonts w:ascii="Century Gothic" w:hAnsi="Century Gothic" w:cs="Arial"/>
          <w:sz w:val="22"/>
          <w:szCs w:val="22"/>
        </w:rPr>
        <w:t>JACQUELINE ARMENDÁRIZ MARTÍNEZ, JOSÉ GUADALUPE ÁVILA CUC, AMPARO BELTRÁN CEBALLOS, OLIVIA BONILLA SOTO, PERLA PATRICIA BUSTAMANTE CORONA, RENÉ CARRASCO ROJO, JESÚS JOSÉ DÍAZ MONÁRREZ, LUZ ELENA ESQUIVEL SÁENZ, ÓSCAR ARTURO GALLEGOS GONZÁLEZ, 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377F97">
        <w:rPr>
          <w:rFonts w:ascii="Century Gothic" w:hAnsi="Century Gothic" w:cs="Arial"/>
          <w:bCs/>
          <w:sz w:val="22"/>
          <w:szCs w:val="22"/>
        </w:rPr>
        <w:t xml:space="preserve">; así como el ciudadano Licenciado MACLOVIO MURILLO CHÁVEZ, Secretario de la Presidencia Municipal y del Honorable Ayuntamiento.  </w:t>
      </w:r>
    </w:p>
    <w:p w:rsidR="00B960CC" w:rsidRPr="00377F97" w:rsidRDefault="00B960CC" w:rsidP="00377F97">
      <w:pPr>
        <w:autoSpaceDE w:val="0"/>
        <w:autoSpaceDN w:val="0"/>
        <w:adjustRightInd w:val="0"/>
        <w:jc w:val="both"/>
        <w:rPr>
          <w:rFonts w:ascii="Century Gothic" w:hAnsi="Century Gothic" w:cs="Arial"/>
          <w:sz w:val="22"/>
          <w:szCs w:val="22"/>
          <w:lang w:val="es-MX"/>
        </w:rPr>
      </w:pPr>
    </w:p>
    <w:p w:rsidR="00794FA8" w:rsidRPr="00377F97" w:rsidRDefault="00794FA8" w:rsidP="00377F97">
      <w:pPr>
        <w:autoSpaceDE w:val="0"/>
        <w:autoSpaceDN w:val="0"/>
        <w:adjustRightInd w:val="0"/>
        <w:jc w:val="both"/>
        <w:rPr>
          <w:rFonts w:ascii="Century Gothic" w:hAnsi="Century Gothic" w:cs="Arial"/>
          <w:sz w:val="22"/>
          <w:szCs w:val="22"/>
          <w:lang w:val="es-MX"/>
        </w:rPr>
      </w:pPr>
    </w:p>
    <w:p w:rsidR="00B960CC" w:rsidRPr="00377F97" w:rsidRDefault="00B960CC" w:rsidP="00377F97">
      <w:pPr>
        <w:autoSpaceDE w:val="0"/>
        <w:autoSpaceDN w:val="0"/>
        <w:adjustRightInd w:val="0"/>
        <w:jc w:val="both"/>
        <w:rPr>
          <w:rFonts w:ascii="Century Gothic" w:hAnsi="Century Gothic" w:cs="Arial"/>
          <w:sz w:val="22"/>
          <w:szCs w:val="22"/>
          <w:lang w:val="es-MX"/>
        </w:rPr>
      </w:pPr>
      <w:r w:rsidRPr="00377F97">
        <w:rPr>
          <w:rFonts w:ascii="Century Gothic" w:hAnsi="Century Gothic" w:cs="Arial"/>
          <w:sz w:val="22"/>
          <w:szCs w:val="22"/>
          <w:lang w:val="es-MX"/>
        </w:rPr>
        <w:t xml:space="preserve">Estando presentes la </w:t>
      </w:r>
      <w:r w:rsidRPr="00377F97">
        <w:rPr>
          <w:rFonts w:ascii="Century Gothic" w:hAnsi="Century Gothic" w:cs="Arial"/>
          <w:sz w:val="22"/>
          <w:szCs w:val="22"/>
        </w:rPr>
        <w:t>totalidad</w:t>
      </w:r>
      <w:r w:rsidRPr="00377F97">
        <w:rPr>
          <w:rFonts w:ascii="Century Gothic" w:hAnsi="Century Gothic" w:cs="Arial"/>
          <w:sz w:val="22"/>
          <w:szCs w:val="22"/>
          <w:lang w:val="es-MX"/>
        </w:rPr>
        <w:t xml:space="preserve"> de los miembros del H. Ayuntamiento del Municipio de Juárez, Chihuahua y habiéndose certificado por el </w:t>
      </w:r>
      <w:r w:rsidRPr="00377F97">
        <w:rPr>
          <w:rFonts w:ascii="Century Gothic" w:hAnsi="Century Gothic" w:cs="Arial"/>
          <w:bCs/>
          <w:sz w:val="22"/>
          <w:szCs w:val="22"/>
          <w:lang w:val="es-MX"/>
        </w:rPr>
        <w:t>Secretario de la Presidencia Municipal y del Honorable Ayunta</w:t>
      </w:r>
      <w:r w:rsidRPr="00377F97">
        <w:rPr>
          <w:rFonts w:ascii="Century Gothic" w:hAnsi="Century Gothic" w:cs="Arial"/>
          <w:bCs/>
          <w:sz w:val="22"/>
          <w:szCs w:val="22"/>
          <w:lang w:val="es-MX"/>
        </w:rPr>
        <w:softHyphen/>
        <w:t>miento</w:t>
      </w:r>
      <w:r w:rsidRPr="00377F97">
        <w:rPr>
          <w:rFonts w:ascii="Century Gothic" w:hAnsi="Century Gothic" w:cs="Arial"/>
          <w:sz w:val="22"/>
          <w:szCs w:val="22"/>
          <w:lang w:val="es-MX"/>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377F97" w:rsidRDefault="000047DE" w:rsidP="00377F97">
      <w:pPr>
        <w:tabs>
          <w:tab w:val="left" w:pos="546"/>
          <w:tab w:val="left" w:pos="4455"/>
        </w:tabs>
        <w:jc w:val="both"/>
        <w:rPr>
          <w:rFonts w:ascii="Century Gothic" w:hAnsi="Century Gothic" w:cs="Arial"/>
          <w:b/>
          <w:sz w:val="22"/>
          <w:szCs w:val="22"/>
        </w:rPr>
      </w:pPr>
    </w:p>
    <w:p w:rsidR="00BD4880" w:rsidRPr="00377F97" w:rsidRDefault="00BD4880" w:rsidP="00377F97">
      <w:pPr>
        <w:pStyle w:val="Textoindependiente2"/>
        <w:rPr>
          <w:rFonts w:ascii="Century Gothic" w:hAnsi="Century Gothic" w:cs="Arial"/>
          <w:bCs/>
          <w:spacing w:val="-3"/>
          <w:sz w:val="22"/>
          <w:szCs w:val="22"/>
          <w:lang w:val="es-ES"/>
        </w:rPr>
      </w:pPr>
    </w:p>
    <w:p w:rsidR="00DB683F" w:rsidRPr="00377F97" w:rsidRDefault="00DB683F" w:rsidP="00377F97">
      <w:pPr>
        <w:tabs>
          <w:tab w:val="num" w:pos="1080"/>
        </w:tabs>
        <w:suppressAutoHyphens/>
        <w:jc w:val="both"/>
        <w:rPr>
          <w:rFonts w:ascii="Century Gothic" w:hAnsi="Century Gothic" w:cs="Arial"/>
          <w:sz w:val="22"/>
          <w:szCs w:val="22"/>
        </w:rPr>
      </w:pPr>
      <w:r w:rsidRPr="00377F97">
        <w:rPr>
          <w:rFonts w:ascii="Century Gothic" w:hAnsi="Century Gothic" w:cs="Arial"/>
          <w:b/>
          <w:sz w:val="22"/>
          <w:szCs w:val="22"/>
        </w:rPr>
        <w:t xml:space="preserve">ASUNTO NÚMERO DOS.- </w:t>
      </w:r>
      <w:r w:rsidRPr="00377F97">
        <w:rPr>
          <w:rFonts w:ascii="Century Gothic" w:hAnsi="Century Gothic" w:cs="Arial"/>
          <w:spacing w:val="-3"/>
          <w:sz w:val="22"/>
          <w:szCs w:val="22"/>
        </w:rPr>
        <w:t xml:space="preserve">Para desahogar este punto del orden del día, se concede el uso de la palabra a la Regidora </w:t>
      </w:r>
      <w:r w:rsidR="00794FA8" w:rsidRPr="00377F97">
        <w:rPr>
          <w:rFonts w:ascii="Century Gothic" w:hAnsi="Century Gothic" w:cs="Tahoma"/>
          <w:bCs/>
          <w:spacing w:val="-3"/>
          <w:sz w:val="22"/>
          <w:szCs w:val="22"/>
        </w:rPr>
        <w:t>Luz Elena Esquivel Sáenz</w:t>
      </w:r>
      <w:r w:rsidRPr="00377F97">
        <w:rPr>
          <w:rFonts w:ascii="Century Gothic" w:hAnsi="Century Gothic" w:cs="Arial"/>
          <w:bCs/>
          <w:spacing w:val="-3"/>
          <w:sz w:val="22"/>
          <w:szCs w:val="22"/>
        </w:rPr>
        <w:t xml:space="preserve">, Coordinadora de la Comisión de la Mujer </w:t>
      </w:r>
      <w:r w:rsidRPr="00377F97">
        <w:rPr>
          <w:rFonts w:ascii="Century Gothic" w:hAnsi="Century Gothic" w:cs="Arial"/>
          <w:sz w:val="22"/>
          <w:szCs w:val="22"/>
        </w:rPr>
        <w:t>y Equidad de Género</w:t>
      </w:r>
      <w:r w:rsidRPr="00377F97">
        <w:rPr>
          <w:rFonts w:ascii="Century Gothic" w:hAnsi="Century Gothic" w:cs="Arial"/>
          <w:spacing w:val="-3"/>
          <w:sz w:val="22"/>
          <w:szCs w:val="22"/>
        </w:rPr>
        <w:t>.</w:t>
      </w:r>
    </w:p>
    <w:p w:rsidR="00DB683F" w:rsidRPr="00377F97" w:rsidRDefault="00DB683F" w:rsidP="00377F97">
      <w:pPr>
        <w:widowControl w:val="0"/>
        <w:tabs>
          <w:tab w:val="left" w:pos="-720"/>
        </w:tabs>
        <w:suppressAutoHyphens/>
        <w:jc w:val="both"/>
        <w:rPr>
          <w:rFonts w:ascii="Century Gothic" w:hAnsi="Century Gothic" w:cs="Arial"/>
          <w:b/>
          <w:bCs/>
          <w:spacing w:val="-3"/>
          <w:sz w:val="22"/>
          <w:szCs w:val="22"/>
        </w:rPr>
      </w:pPr>
    </w:p>
    <w:p w:rsidR="00DB683F" w:rsidRPr="00377F97" w:rsidRDefault="00DB683F" w:rsidP="00377F97">
      <w:pPr>
        <w:widowControl w:val="0"/>
        <w:tabs>
          <w:tab w:val="left" w:pos="-720"/>
        </w:tabs>
        <w:suppressAutoHyphens/>
        <w:jc w:val="both"/>
        <w:rPr>
          <w:rFonts w:ascii="Century Gothic" w:hAnsi="Century Gothic" w:cs="Arial"/>
          <w:b/>
          <w:bCs/>
          <w:spacing w:val="-3"/>
          <w:sz w:val="22"/>
          <w:szCs w:val="22"/>
        </w:rPr>
      </w:pPr>
    </w:p>
    <w:p w:rsidR="00DB683F" w:rsidRPr="00377F97" w:rsidRDefault="00DB683F" w:rsidP="00377F97">
      <w:pPr>
        <w:widowControl w:val="0"/>
        <w:tabs>
          <w:tab w:val="left" w:pos="-720"/>
        </w:tabs>
        <w:suppressAutoHyphens/>
        <w:jc w:val="both"/>
        <w:rPr>
          <w:rFonts w:ascii="Century Gothic" w:hAnsi="Century Gothic" w:cs="Arial"/>
          <w:bCs/>
          <w:spacing w:val="-3"/>
          <w:sz w:val="22"/>
          <w:szCs w:val="22"/>
        </w:rPr>
      </w:pPr>
      <w:r w:rsidRPr="00377F97">
        <w:rPr>
          <w:rFonts w:ascii="Century Gothic" w:hAnsi="Century Gothic" w:cs="Arial"/>
          <w:b/>
          <w:bCs/>
          <w:spacing w:val="-3"/>
          <w:sz w:val="22"/>
          <w:szCs w:val="22"/>
        </w:rPr>
        <w:t>ASUNTO NÚMERO TRES.-</w:t>
      </w:r>
      <w:r w:rsidRPr="00377F97">
        <w:rPr>
          <w:rFonts w:ascii="Century Gothic" w:hAnsi="Century Gothic" w:cs="Arial"/>
          <w:spacing w:val="-3"/>
          <w:sz w:val="22"/>
          <w:szCs w:val="22"/>
        </w:rPr>
        <w:t xml:space="preserve"> </w:t>
      </w:r>
      <w:r w:rsidRPr="00377F97">
        <w:rPr>
          <w:rFonts w:ascii="Century Gothic" w:hAnsi="Century Gothic" w:cs="Arial"/>
          <w:sz w:val="22"/>
          <w:szCs w:val="22"/>
        </w:rPr>
        <w:t>En desahogo de este punto del orden del día</w:t>
      </w:r>
      <w:r w:rsidRPr="00377F97">
        <w:rPr>
          <w:rFonts w:ascii="Century Gothic" w:hAnsi="Century Gothic" w:cs="Arial"/>
          <w:spacing w:val="-3"/>
          <w:sz w:val="22"/>
          <w:szCs w:val="22"/>
        </w:rPr>
        <w:t>,</w:t>
      </w:r>
      <w:r w:rsidRPr="00377F97">
        <w:rPr>
          <w:rFonts w:ascii="Century Gothic" w:hAnsi="Century Gothic" w:cs="Arial"/>
          <w:bCs/>
          <w:spacing w:val="-3"/>
          <w:sz w:val="22"/>
          <w:szCs w:val="22"/>
        </w:rPr>
        <w:t xml:space="preserve"> el Presidente Municipal ciudadano Héctor Armando Cabada Alvídrez, entregó reconocimientos a las participantes a la Presea “Kirá” edición 201</w:t>
      </w:r>
      <w:r w:rsidR="00794FA8" w:rsidRPr="00377F97">
        <w:rPr>
          <w:rFonts w:ascii="Century Gothic" w:hAnsi="Century Gothic" w:cs="Arial"/>
          <w:bCs/>
          <w:spacing w:val="-3"/>
          <w:sz w:val="22"/>
          <w:szCs w:val="22"/>
        </w:rPr>
        <w:t>9</w:t>
      </w:r>
      <w:r w:rsidRPr="00377F97">
        <w:rPr>
          <w:rFonts w:ascii="Century Gothic" w:hAnsi="Century Gothic" w:cs="Arial"/>
          <w:bCs/>
          <w:spacing w:val="-3"/>
          <w:sz w:val="22"/>
          <w:szCs w:val="22"/>
        </w:rPr>
        <w:t>, siendo las siguientes:</w:t>
      </w:r>
    </w:p>
    <w:p w:rsidR="00DB683F" w:rsidRPr="00377F97" w:rsidRDefault="00DB683F" w:rsidP="00377F97">
      <w:pPr>
        <w:pStyle w:val="Textoindependiente"/>
        <w:spacing w:line="240" w:lineRule="auto"/>
        <w:rPr>
          <w:rFonts w:ascii="Century Gothic" w:hAnsi="Century Gothic" w:cs="Arial"/>
          <w:b w:val="0"/>
          <w:sz w:val="22"/>
          <w:szCs w:val="22"/>
          <w:u w:val="single"/>
        </w:rPr>
      </w:pPr>
    </w:p>
    <w:p w:rsidR="00794FA8" w:rsidRPr="00377F97" w:rsidRDefault="00794FA8" w:rsidP="00377F97">
      <w:pPr>
        <w:pStyle w:val="Textoindependiente"/>
        <w:numPr>
          <w:ilvl w:val="0"/>
          <w:numId w:val="24"/>
        </w:numPr>
        <w:tabs>
          <w:tab w:val="left" w:pos="450"/>
        </w:tabs>
        <w:spacing w:line="240" w:lineRule="auto"/>
        <w:rPr>
          <w:rFonts w:ascii="Century Gothic" w:hAnsi="Century Gothic" w:cs="Arial"/>
          <w:b w:val="0"/>
          <w:sz w:val="22"/>
          <w:szCs w:val="22"/>
          <w:u w:val="single"/>
        </w:rPr>
      </w:pPr>
      <w:r w:rsidRPr="00377F97">
        <w:rPr>
          <w:rFonts w:ascii="Century Gothic" w:hAnsi="Century Gothic" w:cs="Arial"/>
          <w:b w:val="0"/>
          <w:sz w:val="22"/>
          <w:szCs w:val="22"/>
        </w:rPr>
        <w:t>C. Carmen Irene García Castillo</w:t>
      </w:r>
    </w:p>
    <w:p w:rsidR="00794FA8" w:rsidRPr="00377F97" w:rsidRDefault="00794FA8" w:rsidP="00377F97">
      <w:pPr>
        <w:pStyle w:val="Textoindependiente"/>
        <w:numPr>
          <w:ilvl w:val="0"/>
          <w:numId w:val="24"/>
        </w:numPr>
        <w:tabs>
          <w:tab w:val="left" w:pos="450"/>
        </w:tabs>
        <w:spacing w:line="240" w:lineRule="auto"/>
        <w:rPr>
          <w:rFonts w:ascii="Century Gothic" w:hAnsi="Century Gothic" w:cs="Arial"/>
          <w:b w:val="0"/>
          <w:sz w:val="22"/>
          <w:szCs w:val="22"/>
        </w:rPr>
      </w:pPr>
      <w:r w:rsidRPr="00377F97">
        <w:rPr>
          <w:rFonts w:ascii="Century Gothic" w:hAnsi="Century Gothic" w:cs="Arial"/>
          <w:b w:val="0"/>
          <w:sz w:val="22"/>
          <w:szCs w:val="22"/>
        </w:rPr>
        <w:lastRenderedPageBreak/>
        <w:t>Lic. Elizabeth García Castillo</w:t>
      </w:r>
    </w:p>
    <w:p w:rsidR="00794FA8" w:rsidRPr="00377F97" w:rsidRDefault="00794FA8" w:rsidP="00377F97">
      <w:pPr>
        <w:pStyle w:val="Textoindependiente"/>
        <w:numPr>
          <w:ilvl w:val="0"/>
          <w:numId w:val="24"/>
        </w:numPr>
        <w:tabs>
          <w:tab w:val="left" w:pos="450"/>
        </w:tabs>
        <w:spacing w:line="240" w:lineRule="auto"/>
        <w:rPr>
          <w:rFonts w:ascii="Century Gothic" w:hAnsi="Century Gothic" w:cs="Arial"/>
          <w:b w:val="0"/>
          <w:sz w:val="22"/>
          <w:szCs w:val="22"/>
        </w:rPr>
      </w:pPr>
      <w:r w:rsidRPr="00377F97">
        <w:rPr>
          <w:rFonts w:ascii="Century Gothic" w:hAnsi="Century Gothic" w:cs="Arial"/>
          <w:b w:val="0"/>
          <w:sz w:val="22"/>
          <w:szCs w:val="22"/>
        </w:rPr>
        <w:t>C. Maricruz Rios  Rodríguez</w:t>
      </w:r>
    </w:p>
    <w:p w:rsidR="00794FA8" w:rsidRPr="00377F97" w:rsidRDefault="00794FA8" w:rsidP="00377F97">
      <w:pPr>
        <w:numPr>
          <w:ilvl w:val="0"/>
          <w:numId w:val="24"/>
        </w:numPr>
        <w:jc w:val="both"/>
        <w:rPr>
          <w:rFonts w:ascii="Century Gothic" w:hAnsi="Century Gothic"/>
          <w:sz w:val="22"/>
          <w:szCs w:val="22"/>
        </w:rPr>
      </w:pPr>
      <w:r w:rsidRPr="00377F97">
        <w:rPr>
          <w:rFonts w:ascii="Century Gothic" w:hAnsi="Century Gothic"/>
          <w:sz w:val="22"/>
          <w:szCs w:val="22"/>
        </w:rPr>
        <w:t>C. Sarai Ramos Fraire</w:t>
      </w:r>
    </w:p>
    <w:p w:rsidR="00DB683F" w:rsidRPr="00377F97" w:rsidRDefault="00794FA8" w:rsidP="00377F97">
      <w:pPr>
        <w:pStyle w:val="Textoindependiente"/>
        <w:widowControl w:val="0"/>
        <w:numPr>
          <w:ilvl w:val="0"/>
          <w:numId w:val="24"/>
        </w:numPr>
        <w:tabs>
          <w:tab w:val="left" w:pos="-720"/>
          <w:tab w:val="left" w:pos="450"/>
        </w:tabs>
        <w:suppressAutoHyphens/>
        <w:spacing w:line="240" w:lineRule="auto"/>
        <w:rPr>
          <w:rFonts w:ascii="Century Gothic" w:hAnsi="Century Gothic" w:cs="Arial"/>
          <w:b w:val="0"/>
          <w:spacing w:val="-3"/>
          <w:sz w:val="22"/>
          <w:szCs w:val="22"/>
        </w:rPr>
      </w:pPr>
      <w:r w:rsidRPr="00377F97">
        <w:rPr>
          <w:rFonts w:ascii="Century Gothic" w:hAnsi="Century Gothic" w:cs="Arial"/>
          <w:b w:val="0"/>
          <w:sz w:val="22"/>
          <w:szCs w:val="22"/>
        </w:rPr>
        <w:t xml:space="preserve">Lic. Irma Rosalia Vara Torres </w:t>
      </w:r>
    </w:p>
    <w:p w:rsidR="00DB683F" w:rsidRPr="00377F97" w:rsidRDefault="00DB683F" w:rsidP="00377F97">
      <w:pPr>
        <w:widowControl w:val="0"/>
        <w:tabs>
          <w:tab w:val="left" w:pos="-720"/>
        </w:tabs>
        <w:suppressAutoHyphens/>
        <w:jc w:val="both"/>
        <w:rPr>
          <w:rFonts w:ascii="Century Gothic" w:hAnsi="Century Gothic" w:cs="Arial"/>
          <w:bCs/>
          <w:spacing w:val="-3"/>
          <w:sz w:val="22"/>
          <w:szCs w:val="22"/>
        </w:rPr>
      </w:pPr>
    </w:p>
    <w:p w:rsidR="00794FA8" w:rsidRPr="00377F97" w:rsidRDefault="00794FA8" w:rsidP="00377F97">
      <w:pPr>
        <w:widowControl w:val="0"/>
        <w:tabs>
          <w:tab w:val="left" w:pos="-720"/>
        </w:tabs>
        <w:suppressAutoHyphens/>
        <w:jc w:val="both"/>
        <w:rPr>
          <w:rFonts w:ascii="Century Gothic" w:hAnsi="Century Gothic" w:cs="Arial"/>
          <w:bCs/>
          <w:spacing w:val="-3"/>
          <w:sz w:val="22"/>
          <w:szCs w:val="22"/>
        </w:rPr>
      </w:pPr>
    </w:p>
    <w:p w:rsidR="00DB683F" w:rsidRPr="00377F97" w:rsidRDefault="00DB683F" w:rsidP="00377F97">
      <w:pPr>
        <w:widowControl w:val="0"/>
        <w:tabs>
          <w:tab w:val="left" w:pos="-720"/>
        </w:tabs>
        <w:suppressAutoHyphens/>
        <w:jc w:val="both"/>
        <w:rPr>
          <w:rFonts w:ascii="Century Gothic" w:hAnsi="Century Gothic" w:cs="Arial"/>
          <w:bCs/>
          <w:spacing w:val="-3"/>
          <w:sz w:val="22"/>
          <w:szCs w:val="22"/>
        </w:rPr>
      </w:pPr>
      <w:r w:rsidRPr="00377F97">
        <w:rPr>
          <w:rFonts w:ascii="Century Gothic" w:hAnsi="Century Gothic" w:cs="Arial"/>
          <w:b/>
          <w:bCs/>
          <w:spacing w:val="-3"/>
          <w:sz w:val="22"/>
          <w:szCs w:val="22"/>
        </w:rPr>
        <w:t>ASUNTO NÚMERO CUATRO.-</w:t>
      </w:r>
      <w:r w:rsidRPr="00377F97">
        <w:rPr>
          <w:rFonts w:ascii="Century Gothic" w:hAnsi="Century Gothic" w:cs="Arial"/>
          <w:spacing w:val="-3"/>
          <w:sz w:val="22"/>
          <w:szCs w:val="22"/>
        </w:rPr>
        <w:t xml:space="preserve"> </w:t>
      </w:r>
      <w:r w:rsidRPr="00377F97">
        <w:rPr>
          <w:rFonts w:ascii="Century Gothic" w:hAnsi="Century Gothic" w:cs="Arial"/>
          <w:sz w:val="22"/>
          <w:szCs w:val="22"/>
        </w:rPr>
        <w:t xml:space="preserve">Relativo al siguiente </w:t>
      </w:r>
      <w:r w:rsidRPr="00377F97">
        <w:rPr>
          <w:rFonts w:ascii="Century Gothic" w:hAnsi="Century Gothic" w:cs="Arial"/>
          <w:spacing w:val="-3"/>
          <w:sz w:val="22"/>
          <w:szCs w:val="22"/>
        </w:rPr>
        <w:t>punto del orden del día</w:t>
      </w:r>
      <w:r w:rsidRPr="00377F97">
        <w:rPr>
          <w:rFonts w:ascii="Century Gothic" w:hAnsi="Century Gothic" w:cs="Arial"/>
          <w:sz w:val="22"/>
          <w:szCs w:val="22"/>
        </w:rPr>
        <w:t xml:space="preserve"> se le otorgó el uso de la palabra a la R</w:t>
      </w:r>
      <w:r w:rsidR="00942012">
        <w:rPr>
          <w:rFonts w:ascii="Century Gothic" w:hAnsi="Century Gothic" w:cs="Arial"/>
          <w:sz w:val="22"/>
          <w:szCs w:val="22"/>
        </w:rPr>
        <w:t>egidora María del Rosario Valade</w:t>
      </w:r>
      <w:r w:rsidRPr="00377F97">
        <w:rPr>
          <w:rFonts w:ascii="Century Gothic" w:hAnsi="Century Gothic" w:cs="Arial"/>
          <w:sz w:val="22"/>
          <w:szCs w:val="22"/>
        </w:rPr>
        <w:t xml:space="preserve">z Aranda, </w:t>
      </w:r>
      <w:r w:rsidR="00794FA8" w:rsidRPr="00377F97">
        <w:rPr>
          <w:rFonts w:ascii="Century Gothic" w:hAnsi="Century Gothic" w:cs="Arial"/>
          <w:sz w:val="22"/>
          <w:szCs w:val="22"/>
        </w:rPr>
        <w:t xml:space="preserve">Secretaria </w:t>
      </w:r>
      <w:r w:rsidRPr="00377F97">
        <w:rPr>
          <w:rFonts w:ascii="Century Gothic" w:hAnsi="Century Gothic" w:cs="Arial"/>
          <w:sz w:val="22"/>
          <w:szCs w:val="22"/>
        </w:rPr>
        <w:t>de la Comisión de la Mujer y Equidad de Género.</w:t>
      </w:r>
    </w:p>
    <w:p w:rsidR="00DB683F" w:rsidRPr="00377F97" w:rsidRDefault="00DB683F" w:rsidP="00377F97">
      <w:pPr>
        <w:widowControl w:val="0"/>
        <w:tabs>
          <w:tab w:val="left" w:pos="-720"/>
        </w:tabs>
        <w:suppressAutoHyphens/>
        <w:jc w:val="both"/>
        <w:rPr>
          <w:rFonts w:ascii="Century Gothic" w:hAnsi="Century Gothic" w:cs="Arial"/>
          <w:sz w:val="22"/>
          <w:szCs w:val="22"/>
        </w:rPr>
      </w:pPr>
    </w:p>
    <w:p w:rsidR="00DB683F" w:rsidRPr="00377F97" w:rsidRDefault="00DB683F" w:rsidP="00377F97">
      <w:pPr>
        <w:widowControl w:val="0"/>
        <w:tabs>
          <w:tab w:val="left" w:pos="-720"/>
        </w:tabs>
        <w:suppressAutoHyphens/>
        <w:jc w:val="both"/>
        <w:rPr>
          <w:rFonts w:ascii="Century Gothic" w:hAnsi="Century Gothic" w:cs="Arial"/>
          <w:sz w:val="22"/>
          <w:szCs w:val="22"/>
        </w:rPr>
      </w:pPr>
    </w:p>
    <w:p w:rsidR="00DB683F" w:rsidRPr="00377F97" w:rsidRDefault="00DB683F" w:rsidP="00377F97">
      <w:pPr>
        <w:widowControl w:val="0"/>
        <w:tabs>
          <w:tab w:val="left" w:pos="-720"/>
        </w:tabs>
        <w:suppressAutoHyphens/>
        <w:jc w:val="both"/>
        <w:rPr>
          <w:rFonts w:ascii="Century Gothic" w:hAnsi="Century Gothic" w:cs="Arial"/>
          <w:bCs/>
          <w:spacing w:val="-3"/>
          <w:sz w:val="22"/>
          <w:szCs w:val="22"/>
        </w:rPr>
      </w:pPr>
      <w:r w:rsidRPr="00377F97">
        <w:rPr>
          <w:rFonts w:ascii="Century Gothic" w:hAnsi="Century Gothic" w:cs="Arial"/>
          <w:b/>
          <w:bCs/>
          <w:spacing w:val="-3"/>
          <w:sz w:val="22"/>
          <w:szCs w:val="22"/>
        </w:rPr>
        <w:t>ASUNTO NÚMERO CINCO.-</w:t>
      </w:r>
      <w:r w:rsidRPr="00377F97">
        <w:rPr>
          <w:rFonts w:ascii="Century Gothic" w:hAnsi="Century Gothic" w:cs="Arial"/>
          <w:spacing w:val="-3"/>
          <w:sz w:val="22"/>
          <w:szCs w:val="22"/>
        </w:rPr>
        <w:t xml:space="preserve"> </w:t>
      </w:r>
      <w:r w:rsidRPr="00377F97">
        <w:rPr>
          <w:rFonts w:ascii="Century Gothic" w:hAnsi="Century Gothic" w:cs="Arial"/>
          <w:sz w:val="22"/>
          <w:szCs w:val="22"/>
        </w:rPr>
        <w:t xml:space="preserve">Para </w:t>
      </w:r>
      <w:r w:rsidRPr="00377F97">
        <w:rPr>
          <w:rFonts w:ascii="Century Gothic" w:hAnsi="Century Gothic" w:cs="Arial"/>
          <w:spacing w:val="-3"/>
          <w:sz w:val="22"/>
          <w:szCs w:val="22"/>
        </w:rPr>
        <w:t>desahogar este punto del orden del día</w:t>
      </w:r>
      <w:r w:rsidRPr="00377F97">
        <w:rPr>
          <w:rFonts w:ascii="Century Gothic" w:hAnsi="Century Gothic" w:cs="Arial"/>
          <w:sz w:val="22"/>
          <w:szCs w:val="22"/>
        </w:rPr>
        <w:t xml:space="preserve"> se proyectó un video que contiene los trabajos de la </w:t>
      </w:r>
      <w:r w:rsidRPr="00377F97">
        <w:rPr>
          <w:rFonts w:ascii="Century Gothic" w:hAnsi="Century Gothic" w:cs="Arial"/>
          <w:bCs/>
          <w:spacing w:val="-3"/>
          <w:sz w:val="22"/>
          <w:szCs w:val="22"/>
        </w:rPr>
        <w:t xml:space="preserve">ciudadana </w:t>
      </w:r>
      <w:r w:rsidR="00794FA8" w:rsidRPr="00377F97">
        <w:rPr>
          <w:rFonts w:ascii="Century Gothic" w:hAnsi="Century Gothic" w:cs="Tahoma"/>
          <w:sz w:val="22"/>
          <w:szCs w:val="22"/>
        </w:rPr>
        <w:t>Irma Leticia López Manzano</w:t>
      </w:r>
      <w:r w:rsidRPr="00377F97">
        <w:rPr>
          <w:rFonts w:ascii="Century Gothic" w:hAnsi="Century Gothic" w:cs="Arial"/>
          <w:bCs/>
          <w:spacing w:val="-3"/>
          <w:sz w:val="22"/>
          <w:szCs w:val="22"/>
        </w:rPr>
        <w:t>, ganadora de la Presea "Kirá" edición 201</w:t>
      </w:r>
      <w:r w:rsidR="00794FA8" w:rsidRPr="00377F97">
        <w:rPr>
          <w:rFonts w:ascii="Century Gothic" w:hAnsi="Century Gothic" w:cs="Arial"/>
          <w:bCs/>
          <w:spacing w:val="-3"/>
          <w:sz w:val="22"/>
          <w:szCs w:val="22"/>
        </w:rPr>
        <w:t>9</w:t>
      </w:r>
      <w:r w:rsidRPr="00377F97">
        <w:rPr>
          <w:rFonts w:ascii="Century Gothic" w:hAnsi="Century Gothic" w:cs="Arial"/>
          <w:bCs/>
          <w:spacing w:val="-3"/>
          <w:sz w:val="22"/>
          <w:szCs w:val="22"/>
        </w:rPr>
        <w:t>.</w:t>
      </w:r>
    </w:p>
    <w:p w:rsidR="00DB683F" w:rsidRPr="00377F97" w:rsidRDefault="00DB683F" w:rsidP="00377F97">
      <w:pPr>
        <w:widowControl w:val="0"/>
        <w:tabs>
          <w:tab w:val="left" w:pos="-720"/>
        </w:tabs>
        <w:suppressAutoHyphens/>
        <w:jc w:val="both"/>
        <w:rPr>
          <w:rFonts w:ascii="Century Gothic" w:hAnsi="Century Gothic" w:cs="Arial"/>
          <w:sz w:val="22"/>
          <w:szCs w:val="22"/>
        </w:rPr>
      </w:pPr>
    </w:p>
    <w:p w:rsidR="00DB683F" w:rsidRPr="00377F97" w:rsidRDefault="00DB683F" w:rsidP="00377F97">
      <w:pPr>
        <w:widowControl w:val="0"/>
        <w:tabs>
          <w:tab w:val="left" w:pos="-720"/>
        </w:tabs>
        <w:suppressAutoHyphens/>
        <w:jc w:val="both"/>
        <w:rPr>
          <w:rFonts w:ascii="Century Gothic" w:hAnsi="Century Gothic" w:cs="Arial"/>
          <w:sz w:val="22"/>
          <w:szCs w:val="22"/>
        </w:rPr>
      </w:pPr>
    </w:p>
    <w:p w:rsidR="00DB683F" w:rsidRPr="00377F97" w:rsidRDefault="00DB683F" w:rsidP="00377F97">
      <w:pPr>
        <w:tabs>
          <w:tab w:val="left" w:pos="0"/>
        </w:tabs>
        <w:jc w:val="both"/>
        <w:rPr>
          <w:rFonts w:ascii="Century Gothic" w:hAnsi="Century Gothic"/>
          <w:bCs/>
          <w:spacing w:val="-3"/>
          <w:sz w:val="22"/>
          <w:szCs w:val="22"/>
        </w:rPr>
      </w:pPr>
      <w:r w:rsidRPr="00377F97">
        <w:rPr>
          <w:rFonts w:ascii="Century Gothic" w:hAnsi="Century Gothic" w:cs="Arial"/>
          <w:b/>
          <w:bCs/>
          <w:spacing w:val="-3"/>
          <w:sz w:val="22"/>
          <w:szCs w:val="22"/>
        </w:rPr>
        <w:t>ASUNTO NÚMERO SEIS.-</w:t>
      </w:r>
      <w:r w:rsidRPr="00377F97">
        <w:rPr>
          <w:rFonts w:ascii="Century Gothic" w:hAnsi="Century Gothic" w:cs="Arial"/>
          <w:bCs/>
          <w:spacing w:val="-3"/>
          <w:sz w:val="22"/>
          <w:szCs w:val="22"/>
        </w:rPr>
        <w:t xml:space="preserve"> </w:t>
      </w:r>
      <w:r w:rsidRPr="00377F97">
        <w:rPr>
          <w:rFonts w:ascii="Century Gothic" w:hAnsi="Century Gothic" w:cs="Arial"/>
          <w:sz w:val="22"/>
          <w:szCs w:val="22"/>
        </w:rPr>
        <w:t xml:space="preserve">Continuando con el desahogo del orden de </w:t>
      </w:r>
      <w:r w:rsidRPr="00377F97">
        <w:rPr>
          <w:rFonts w:ascii="Century Gothic" w:hAnsi="Century Gothic" w:cs="Arial"/>
          <w:spacing w:val="-3"/>
          <w:sz w:val="22"/>
          <w:szCs w:val="22"/>
        </w:rPr>
        <w:t>día</w:t>
      </w:r>
      <w:r w:rsidRPr="00377F97">
        <w:rPr>
          <w:rFonts w:ascii="Century Gothic" w:hAnsi="Century Gothic" w:cs="Arial"/>
          <w:sz w:val="22"/>
          <w:szCs w:val="22"/>
        </w:rPr>
        <w:t xml:space="preserve">, </w:t>
      </w:r>
      <w:r w:rsidRPr="00377F97">
        <w:rPr>
          <w:rFonts w:ascii="Century Gothic" w:hAnsi="Century Gothic" w:cs="Arial"/>
          <w:bCs/>
          <w:spacing w:val="-3"/>
          <w:sz w:val="22"/>
          <w:szCs w:val="22"/>
        </w:rPr>
        <w:t xml:space="preserve">el Presidente Municipal ciudadano Héctor Armando Cabada Alvídrez, </w:t>
      </w:r>
      <w:r w:rsidRPr="00377F97">
        <w:rPr>
          <w:rFonts w:ascii="Century Gothic" w:hAnsi="Century Gothic" w:cs="Arial"/>
          <w:sz w:val="22"/>
          <w:szCs w:val="22"/>
        </w:rPr>
        <w:t>entregó</w:t>
      </w:r>
      <w:r w:rsidRPr="00377F97">
        <w:rPr>
          <w:rFonts w:ascii="Century Gothic" w:hAnsi="Century Gothic" w:cs="Arial"/>
          <w:spacing w:val="-3"/>
          <w:sz w:val="22"/>
          <w:szCs w:val="22"/>
        </w:rPr>
        <w:t xml:space="preserve"> </w:t>
      </w:r>
      <w:r w:rsidRPr="00377F97">
        <w:rPr>
          <w:rFonts w:ascii="Century Gothic" w:hAnsi="Century Gothic" w:cs="Arial"/>
          <w:sz w:val="22"/>
          <w:szCs w:val="22"/>
        </w:rPr>
        <w:t xml:space="preserve">la Presea </w:t>
      </w:r>
      <w:r w:rsidRPr="00377F97">
        <w:rPr>
          <w:rFonts w:ascii="Century Gothic" w:hAnsi="Century Gothic" w:cs="Arial"/>
          <w:bCs/>
          <w:spacing w:val="-3"/>
          <w:sz w:val="22"/>
          <w:szCs w:val="22"/>
        </w:rPr>
        <w:t>“Kirá” edición 201</w:t>
      </w:r>
      <w:r w:rsidR="00794FA8" w:rsidRPr="00377F97">
        <w:rPr>
          <w:rFonts w:ascii="Century Gothic" w:hAnsi="Century Gothic" w:cs="Arial"/>
          <w:bCs/>
          <w:spacing w:val="-3"/>
          <w:sz w:val="22"/>
          <w:szCs w:val="22"/>
        </w:rPr>
        <w:t>9</w:t>
      </w:r>
      <w:r w:rsidRPr="00377F97">
        <w:rPr>
          <w:rFonts w:ascii="Century Gothic" w:hAnsi="Century Gothic" w:cs="Arial"/>
          <w:bCs/>
          <w:spacing w:val="-3"/>
          <w:sz w:val="22"/>
          <w:szCs w:val="22"/>
        </w:rPr>
        <w:t xml:space="preserve">, a la ciudadana </w:t>
      </w:r>
      <w:r w:rsidR="00794FA8" w:rsidRPr="00377F97">
        <w:rPr>
          <w:rFonts w:ascii="Century Gothic" w:hAnsi="Century Gothic" w:cs="Tahoma"/>
          <w:sz w:val="22"/>
          <w:szCs w:val="22"/>
        </w:rPr>
        <w:t>Irma Leticia López Manzano</w:t>
      </w:r>
      <w:r w:rsidR="00794FA8" w:rsidRPr="00377F97">
        <w:rPr>
          <w:rFonts w:ascii="Century Gothic" w:hAnsi="Century Gothic" w:cs="Arial"/>
          <w:bCs/>
          <w:spacing w:val="-3"/>
          <w:sz w:val="22"/>
          <w:szCs w:val="22"/>
        </w:rPr>
        <w:t>, la cual dirigió unas palabras de agradecimiento.</w:t>
      </w:r>
    </w:p>
    <w:p w:rsidR="00DB683F" w:rsidRPr="00377F97" w:rsidRDefault="00DB683F" w:rsidP="00377F97">
      <w:pPr>
        <w:pStyle w:val="Textoindependiente2"/>
        <w:tabs>
          <w:tab w:val="left" w:pos="0"/>
        </w:tabs>
        <w:rPr>
          <w:rFonts w:ascii="Century Gothic" w:hAnsi="Century Gothic"/>
          <w:bCs/>
          <w:spacing w:val="-3"/>
          <w:sz w:val="22"/>
          <w:szCs w:val="22"/>
        </w:rPr>
      </w:pPr>
    </w:p>
    <w:p w:rsidR="00DB683F" w:rsidRPr="00377F97" w:rsidRDefault="00DB683F" w:rsidP="00377F97">
      <w:pPr>
        <w:pStyle w:val="Textoindependiente2"/>
        <w:tabs>
          <w:tab w:val="left" w:pos="0"/>
        </w:tabs>
        <w:rPr>
          <w:rFonts w:ascii="Century Gothic" w:hAnsi="Century Gothic"/>
          <w:b/>
          <w:bCs/>
          <w:spacing w:val="-3"/>
          <w:sz w:val="22"/>
          <w:szCs w:val="22"/>
        </w:rPr>
      </w:pPr>
    </w:p>
    <w:p w:rsidR="00794FA8" w:rsidRPr="00377F97" w:rsidRDefault="00DB683F" w:rsidP="00377F97">
      <w:pPr>
        <w:tabs>
          <w:tab w:val="left" w:pos="-720"/>
        </w:tabs>
        <w:suppressAutoHyphens/>
        <w:snapToGrid w:val="0"/>
        <w:jc w:val="both"/>
        <w:rPr>
          <w:rFonts w:ascii="Century Gothic" w:hAnsi="Century Gothic" w:cs="Arial"/>
          <w:spacing w:val="-3"/>
          <w:sz w:val="22"/>
          <w:szCs w:val="22"/>
        </w:rPr>
      </w:pPr>
      <w:r w:rsidRPr="00377F97">
        <w:rPr>
          <w:rFonts w:ascii="Century Gothic" w:hAnsi="Century Gothic"/>
          <w:b/>
          <w:bCs/>
          <w:spacing w:val="-3"/>
          <w:sz w:val="22"/>
          <w:szCs w:val="22"/>
        </w:rPr>
        <w:t>ASUNTO NÚMERO SIETE.-</w:t>
      </w:r>
      <w:r w:rsidRPr="00377F97">
        <w:rPr>
          <w:rFonts w:ascii="Century Gothic" w:hAnsi="Century Gothic"/>
          <w:bCs/>
          <w:spacing w:val="-3"/>
          <w:sz w:val="22"/>
          <w:szCs w:val="22"/>
        </w:rPr>
        <w:t xml:space="preserve"> </w:t>
      </w:r>
      <w:r w:rsidRPr="00377F97">
        <w:rPr>
          <w:rFonts w:ascii="Century Gothic" w:hAnsi="Century Gothic" w:cs="Arial"/>
          <w:spacing w:val="-3"/>
          <w:sz w:val="22"/>
          <w:szCs w:val="22"/>
        </w:rPr>
        <w:t xml:space="preserve">Para desahogar este punto del orden del día, </w:t>
      </w:r>
      <w:r w:rsidRPr="00377F97">
        <w:rPr>
          <w:rFonts w:ascii="Century Gothic" w:hAnsi="Century Gothic" w:cs="Arial"/>
          <w:bCs/>
          <w:spacing w:val="-3"/>
          <w:sz w:val="22"/>
          <w:szCs w:val="22"/>
        </w:rPr>
        <w:t>el Presidente Municipal ciudadano Héctor Armando Cabada Alvídrez</w:t>
      </w:r>
      <w:r w:rsidRPr="00377F97">
        <w:rPr>
          <w:rFonts w:ascii="Century Gothic" w:hAnsi="Century Gothic" w:cs="Arial"/>
          <w:sz w:val="22"/>
          <w:szCs w:val="22"/>
        </w:rPr>
        <w:t>, dirigió un mensaje a los presentes.</w:t>
      </w:r>
      <w:r w:rsidR="00794FA8" w:rsidRPr="00377F97">
        <w:rPr>
          <w:rFonts w:ascii="Century Gothic" w:hAnsi="Century Gothic" w:cs="Arial"/>
          <w:spacing w:val="-3"/>
          <w:sz w:val="22"/>
          <w:szCs w:val="22"/>
        </w:rPr>
        <w:t xml:space="preserve"> </w:t>
      </w:r>
      <w:r w:rsidR="00794FA8" w:rsidRPr="00377F97">
        <w:rPr>
          <w:rFonts w:ascii="Century Gothic" w:hAnsi="Century Gothic"/>
          <w:bCs/>
          <w:spacing w:val="-3"/>
          <w:sz w:val="22"/>
          <w:szCs w:val="22"/>
        </w:rPr>
        <w:t xml:space="preserve">Acto seguido se entonó el Himno de Chihuahua. </w:t>
      </w:r>
    </w:p>
    <w:p w:rsidR="00EE655A" w:rsidRDefault="00EE655A" w:rsidP="00377F97">
      <w:pPr>
        <w:tabs>
          <w:tab w:val="left" w:pos="1440"/>
        </w:tabs>
        <w:jc w:val="both"/>
        <w:rPr>
          <w:rFonts w:ascii="Century Gothic" w:hAnsi="Century Gothic"/>
          <w:b/>
          <w:bCs/>
          <w:spacing w:val="-3"/>
          <w:sz w:val="22"/>
          <w:szCs w:val="22"/>
        </w:rPr>
      </w:pPr>
    </w:p>
    <w:p w:rsidR="00377F97" w:rsidRPr="00377F97" w:rsidRDefault="00377F97" w:rsidP="00377F97">
      <w:pPr>
        <w:tabs>
          <w:tab w:val="left" w:pos="1440"/>
        </w:tabs>
        <w:jc w:val="both"/>
        <w:rPr>
          <w:rFonts w:ascii="Century Gothic" w:hAnsi="Century Gothic"/>
          <w:b/>
          <w:bCs/>
          <w:spacing w:val="-3"/>
          <w:sz w:val="22"/>
          <w:szCs w:val="22"/>
        </w:rPr>
      </w:pPr>
    </w:p>
    <w:p w:rsidR="00EA2C7C" w:rsidRPr="00377F97" w:rsidRDefault="00EA2C7C" w:rsidP="00377F97">
      <w:pPr>
        <w:tabs>
          <w:tab w:val="left" w:pos="1440"/>
        </w:tabs>
        <w:jc w:val="both"/>
        <w:rPr>
          <w:rFonts w:ascii="Century Gothic" w:hAnsi="Century Gothic"/>
          <w:b/>
          <w:bCs/>
          <w:spacing w:val="-3"/>
          <w:sz w:val="22"/>
          <w:szCs w:val="22"/>
        </w:rPr>
      </w:pPr>
      <w:r w:rsidRPr="00377F97">
        <w:rPr>
          <w:rFonts w:ascii="Century Gothic" w:hAnsi="Century Gothic"/>
          <w:b/>
          <w:bCs/>
          <w:spacing w:val="-3"/>
          <w:sz w:val="22"/>
          <w:szCs w:val="22"/>
        </w:rPr>
        <w:t xml:space="preserve">ASUNTO NÚMERO </w:t>
      </w:r>
      <w:r w:rsidR="00DB683F" w:rsidRPr="00377F97">
        <w:rPr>
          <w:rFonts w:ascii="Century Gothic" w:hAnsi="Century Gothic"/>
          <w:b/>
          <w:bCs/>
          <w:spacing w:val="-3"/>
          <w:sz w:val="22"/>
          <w:szCs w:val="22"/>
        </w:rPr>
        <w:t>OCHO</w:t>
      </w:r>
      <w:r w:rsidRPr="00377F97">
        <w:rPr>
          <w:rFonts w:ascii="Century Gothic" w:hAnsi="Century Gothic"/>
          <w:b/>
          <w:bCs/>
          <w:spacing w:val="-3"/>
          <w:sz w:val="22"/>
          <w:szCs w:val="22"/>
        </w:rPr>
        <w:t>.-</w:t>
      </w:r>
      <w:r w:rsidRPr="00377F97">
        <w:rPr>
          <w:rFonts w:ascii="Century Gothic" w:hAnsi="Century Gothic" w:cs="Arial"/>
          <w:b/>
          <w:spacing w:val="-3"/>
          <w:sz w:val="22"/>
          <w:szCs w:val="22"/>
        </w:rPr>
        <w:t xml:space="preserve"> </w:t>
      </w:r>
      <w:r w:rsidRPr="00377F97">
        <w:rPr>
          <w:rFonts w:ascii="Century Gothic" w:hAnsi="Century Gothic" w:cs="Arial"/>
          <w:sz w:val="22"/>
          <w:szCs w:val="22"/>
        </w:rPr>
        <w:t xml:space="preserve">No habiendo otro asunto que tratar en el orden del día y siendo las </w:t>
      </w:r>
      <w:r w:rsidR="00091B7E">
        <w:rPr>
          <w:rFonts w:ascii="Century Gothic" w:hAnsi="Century Gothic" w:cs="Arial"/>
          <w:sz w:val="22"/>
          <w:szCs w:val="22"/>
        </w:rPr>
        <w:t xml:space="preserve">doce </w:t>
      </w:r>
      <w:r w:rsidRPr="00377F97">
        <w:rPr>
          <w:rFonts w:ascii="Century Gothic" w:hAnsi="Century Gothic" w:cs="Arial"/>
          <w:sz w:val="22"/>
          <w:szCs w:val="22"/>
        </w:rPr>
        <w:t xml:space="preserve">horas con </w:t>
      </w:r>
      <w:r w:rsidR="00B7031B">
        <w:rPr>
          <w:rFonts w:ascii="Century Gothic" w:hAnsi="Century Gothic" w:cs="Arial"/>
          <w:sz w:val="22"/>
          <w:szCs w:val="22"/>
        </w:rPr>
        <w:t xml:space="preserve">cuarenta y siete </w:t>
      </w:r>
      <w:r w:rsidRPr="00377F97">
        <w:rPr>
          <w:rFonts w:ascii="Century Gothic" w:hAnsi="Century Gothic" w:cs="Arial"/>
          <w:sz w:val="22"/>
          <w:szCs w:val="22"/>
        </w:rPr>
        <w:t xml:space="preserve">minutos del mismo día, mes y año, </w:t>
      </w:r>
      <w:r w:rsidR="00CC4658" w:rsidRPr="00377F97">
        <w:rPr>
          <w:rFonts w:ascii="Century Gothic" w:hAnsi="Century Gothic" w:cs="Arial"/>
          <w:sz w:val="22"/>
          <w:szCs w:val="22"/>
        </w:rPr>
        <w:t>el</w:t>
      </w:r>
      <w:r w:rsidR="00EE655A" w:rsidRPr="00377F97">
        <w:rPr>
          <w:rFonts w:ascii="Century Gothic" w:hAnsi="Century Gothic" w:cs="Arial"/>
          <w:sz w:val="22"/>
          <w:szCs w:val="22"/>
        </w:rPr>
        <w:t xml:space="preserve"> President</w:t>
      </w:r>
      <w:r w:rsidR="00CC4658" w:rsidRPr="00377F97">
        <w:rPr>
          <w:rFonts w:ascii="Century Gothic" w:hAnsi="Century Gothic" w:cs="Arial"/>
          <w:sz w:val="22"/>
          <w:szCs w:val="22"/>
        </w:rPr>
        <w:t>e</w:t>
      </w:r>
      <w:r w:rsidRPr="00377F97">
        <w:rPr>
          <w:rFonts w:ascii="Century Gothic" w:hAnsi="Century Gothic" w:cs="Arial"/>
          <w:sz w:val="22"/>
          <w:szCs w:val="22"/>
        </w:rPr>
        <w:t xml:space="preserve"> </w:t>
      </w:r>
      <w:r w:rsidR="00CC4658" w:rsidRPr="00377F97">
        <w:rPr>
          <w:rFonts w:ascii="Century Gothic" w:hAnsi="Century Gothic" w:cs="Arial"/>
          <w:sz w:val="22"/>
          <w:szCs w:val="22"/>
        </w:rPr>
        <w:t>Municipal</w:t>
      </w:r>
      <w:r w:rsidR="00EE655A" w:rsidRPr="00377F97">
        <w:rPr>
          <w:rFonts w:ascii="Century Gothic" w:hAnsi="Century Gothic" w:cs="Arial"/>
          <w:sz w:val="22"/>
          <w:szCs w:val="22"/>
        </w:rPr>
        <w:t xml:space="preserve"> </w:t>
      </w:r>
      <w:r w:rsidRPr="00377F97">
        <w:rPr>
          <w:rFonts w:ascii="Century Gothic" w:hAnsi="Century Gothic" w:cs="Arial"/>
          <w:sz w:val="22"/>
          <w:szCs w:val="22"/>
        </w:rPr>
        <w:t xml:space="preserve">dio por clausurada la presente sesión, levantándose la presente acta para constancia.  </w:t>
      </w:r>
    </w:p>
    <w:p w:rsidR="00423AA8" w:rsidRPr="00377F97" w:rsidRDefault="00423AA8" w:rsidP="00377F97">
      <w:pPr>
        <w:jc w:val="both"/>
        <w:rPr>
          <w:rFonts w:ascii="Century Gothic" w:hAnsi="Century Gothic" w:cs="Arial"/>
          <w:b/>
          <w:sz w:val="22"/>
          <w:szCs w:val="22"/>
        </w:rPr>
      </w:pPr>
    </w:p>
    <w:p w:rsidR="00423AA8" w:rsidRPr="00377F97" w:rsidRDefault="00423AA8" w:rsidP="00377F97">
      <w:pPr>
        <w:jc w:val="both"/>
        <w:rPr>
          <w:rFonts w:ascii="Century Gothic" w:hAnsi="Century Gothic" w:cs="Arial"/>
          <w:b/>
          <w:sz w:val="22"/>
          <w:szCs w:val="22"/>
        </w:rPr>
      </w:pPr>
    </w:p>
    <w:p w:rsidR="0080364E" w:rsidRPr="00377F97" w:rsidRDefault="00710945" w:rsidP="00377F97">
      <w:pPr>
        <w:jc w:val="both"/>
        <w:rPr>
          <w:rFonts w:ascii="Century Gothic" w:hAnsi="Century Gothic" w:cs="Arial"/>
          <w:b/>
          <w:sz w:val="22"/>
          <w:szCs w:val="22"/>
        </w:rPr>
      </w:pPr>
      <w:r w:rsidRPr="00377F97">
        <w:rPr>
          <w:rFonts w:ascii="Century Gothic" w:hAnsi="Century Gothic" w:cs="Arial"/>
          <w:b/>
          <w:sz w:val="22"/>
          <w:szCs w:val="22"/>
        </w:rPr>
        <w:t>Documentos que se agregan al apéndice de la presente acta:</w:t>
      </w:r>
    </w:p>
    <w:p w:rsidR="003D41DB" w:rsidRPr="00377F97" w:rsidRDefault="003D41DB" w:rsidP="00377F97">
      <w:pPr>
        <w:pStyle w:val="Sinespaciado"/>
        <w:jc w:val="both"/>
        <w:rPr>
          <w:rFonts w:ascii="Century Gothic" w:hAnsi="Century Gothic" w:cs="Tahoma"/>
          <w:b/>
          <w:sz w:val="22"/>
          <w:szCs w:val="22"/>
          <w:lang w:val="es-ES"/>
        </w:rPr>
      </w:pPr>
    </w:p>
    <w:p w:rsidR="00CB623F" w:rsidRPr="00377F97" w:rsidRDefault="00710CC5" w:rsidP="00377F97">
      <w:pPr>
        <w:pStyle w:val="Sinespaciado"/>
        <w:jc w:val="both"/>
        <w:rPr>
          <w:rFonts w:ascii="Century Gothic" w:hAnsi="Century Gothic" w:cs="Tahoma"/>
          <w:b/>
          <w:sz w:val="18"/>
          <w:szCs w:val="18"/>
          <w:lang w:val="es-ES"/>
        </w:rPr>
      </w:pPr>
      <w:r w:rsidRPr="00377F97">
        <w:rPr>
          <w:rFonts w:ascii="Century Gothic" w:hAnsi="Century Gothic" w:cs="Tahoma"/>
          <w:b/>
          <w:sz w:val="18"/>
          <w:szCs w:val="18"/>
          <w:lang w:val="es-ES"/>
        </w:rPr>
        <w:t>a</w:t>
      </w:r>
      <w:r w:rsidR="00195ED7" w:rsidRPr="00377F97">
        <w:rPr>
          <w:rFonts w:ascii="Century Gothic" w:hAnsi="Century Gothic" w:cs="Tahoma"/>
          <w:b/>
          <w:sz w:val="18"/>
          <w:szCs w:val="18"/>
          <w:lang w:val="es-ES"/>
        </w:rPr>
        <w:t xml:space="preserve">).- </w:t>
      </w:r>
      <w:r w:rsidR="00CB623F" w:rsidRPr="00377F97">
        <w:rPr>
          <w:rFonts w:ascii="Century Gothic" w:hAnsi="Century Gothic" w:cs="Arial"/>
          <w:sz w:val="18"/>
          <w:szCs w:val="18"/>
          <w:lang w:val="es-ES"/>
        </w:rPr>
        <w:t>Cintas</w:t>
      </w:r>
      <w:r w:rsidR="00CB623F" w:rsidRPr="00377F97">
        <w:rPr>
          <w:rFonts w:ascii="Century Gothic" w:hAnsi="Century Gothic" w:cs="Arial"/>
          <w:spacing w:val="-3"/>
          <w:sz w:val="18"/>
          <w:szCs w:val="18"/>
          <w:lang w:val="es-ES"/>
        </w:rPr>
        <w:t xml:space="preserve"> magnetofónicas y de video que contiene la grabación.</w:t>
      </w:r>
    </w:p>
    <w:p w:rsidR="00AC3361" w:rsidRPr="00377F97" w:rsidRDefault="00AC3361" w:rsidP="00377F97">
      <w:pPr>
        <w:tabs>
          <w:tab w:val="left" w:pos="546"/>
          <w:tab w:val="left" w:pos="4455"/>
        </w:tabs>
        <w:jc w:val="center"/>
        <w:rPr>
          <w:rFonts w:ascii="Century Gothic" w:hAnsi="Century Gothic" w:cs="Arial"/>
          <w:b/>
          <w:spacing w:val="-3"/>
          <w:sz w:val="22"/>
          <w:szCs w:val="22"/>
        </w:rPr>
      </w:pPr>
    </w:p>
    <w:p w:rsidR="00DB683F" w:rsidRPr="00377F97" w:rsidRDefault="00DB683F" w:rsidP="00377F97">
      <w:pPr>
        <w:tabs>
          <w:tab w:val="left" w:pos="546"/>
          <w:tab w:val="left" w:pos="4455"/>
        </w:tabs>
        <w:jc w:val="center"/>
        <w:rPr>
          <w:rFonts w:ascii="Century Gothic" w:hAnsi="Century Gothic" w:cs="Arial"/>
          <w:spacing w:val="-3"/>
          <w:sz w:val="22"/>
          <w:szCs w:val="22"/>
        </w:rPr>
      </w:pPr>
    </w:p>
    <w:p w:rsidR="00794FA8" w:rsidRPr="00377F97" w:rsidRDefault="00794FA8" w:rsidP="00377F97">
      <w:pPr>
        <w:tabs>
          <w:tab w:val="left" w:pos="546"/>
          <w:tab w:val="left" w:pos="4455"/>
        </w:tabs>
        <w:jc w:val="center"/>
        <w:rPr>
          <w:rFonts w:ascii="Century Gothic" w:hAnsi="Century Gothic" w:cs="Arial"/>
          <w:b/>
          <w:spacing w:val="-3"/>
          <w:sz w:val="22"/>
          <w:szCs w:val="22"/>
        </w:rPr>
      </w:pPr>
      <w:r w:rsidRPr="00377F97">
        <w:rPr>
          <w:rFonts w:ascii="Century Gothic" w:hAnsi="Century Gothic" w:cs="Arial"/>
          <w:b/>
          <w:spacing w:val="-3"/>
          <w:sz w:val="22"/>
          <w:szCs w:val="22"/>
        </w:rPr>
        <w:t>PRESIDENTE DEL MUNICIPIO DE JUÁREZ</w:t>
      </w:r>
    </w:p>
    <w:p w:rsidR="00794FA8" w:rsidRPr="00377F97" w:rsidRDefault="00794FA8" w:rsidP="00377F97">
      <w:pPr>
        <w:tabs>
          <w:tab w:val="left" w:pos="546"/>
          <w:tab w:val="left" w:pos="4455"/>
        </w:tabs>
        <w:jc w:val="center"/>
        <w:rPr>
          <w:rFonts w:ascii="Century Gothic" w:hAnsi="Century Gothic" w:cs="Arial"/>
          <w:b/>
          <w:spacing w:val="-3"/>
          <w:sz w:val="22"/>
          <w:szCs w:val="22"/>
        </w:rPr>
      </w:pPr>
      <w:r w:rsidRPr="00377F97">
        <w:rPr>
          <w:rFonts w:ascii="Century Gothic" w:hAnsi="Century Gothic" w:cs="Arial"/>
          <w:b/>
          <w:spacing w:val="-3"/>
          <w:sz w:val="22"/>
          <w:szCs w:val="22"/>
        </w:rPr>
        <w:t>ESTADO DE CHIHUAHUA</w:t>
      </w:r>
    </w:p>
    <w:p w:rsidR="00794FA8" w:rsidRPr="00377F97" w:rsidRDefault="00794FA8" w:rsidP="00377F97">
      <w:pPr>
        <w:tabs>
          <w:tab w:val="left" w:pos="546"/>
          <w:tab w:val="left" w:pos="4455"/>
        </w:tabs>
        <w:jc w:val="center"/>
        <w:rPr>
          <w:rFonts w:ascii="Century Gothic" w:hAnsi="Century Gothic" w:cs="Arial"/>
          <w:spacing w:val="-3"/>
          <w:sz w:val="22"/>
          <w:szCs w:val="22"/>
        </w:rPr>
      </w:pPr>
    </w:p>
    <w:p w:rsidR="00794FA8" w:rsidRPr="00377F97" w:rsidRDefault="00794FA8" w:rsidP="00377F97">
      <w:pPr>
        <w:tabs>
          <w:tab w:val="left" w:pos="546"/>
          <w:tab w:val="left" w:pos="4455"/>
        </w:tabs>
        <w:jc w:val="center"/>
        <w:rPr>
          <w:rFonts w:ascii="Century Gothic" w:hAnsi="Century Gothic" w:cs="Arial"/>
          <w:b/>
          <w:spacing w:val="-3"/>
          <w:sz w:val="22"/>
          <w:szCs w:val="22"/>
        </w:rPr>
      </w:pPr>
      <w:r w:rsidRPr="00377F97">
        <w:rPr>
          <w:rFonts w:ascii="Century Gothic" w:hAnsi="Century Gothic" w:cs="Arial"/>
          <w:b/>
          <w:spacing w:val="-3"/>
          <w:sz w:val="22"/>
          <w:szCs w:val="22"/>
        </w:rPr>
        <w:t xml:space="preserve">C. HÉCTOR ARMANDO CABADA ALVÍDREZ </w:t>
      </w:r>
    </w:p>
    <w:p w:rsidR="00794FA8" w:rsidRPr="00377F97" w:rsidRDefault="00794FA8" w:rsidP="00377F97">
      <w:pPr>
        <w:tabs>
          <w:tab w:val="left" w:pos="546"/>
          <w:tab w:val="left" w:pos="4455"/>
        </w:tabs>
        <w:jc w:val="center"/>
        <w:rPr>
          <w:rFonts w:ascii="Century Gothic" w:hAnsi="Century Gothic" w:cs="Arial"/>
          <w:b/>
          <w:spacing w:val="-3"/>
          <w:sz w:val="22"/>
          <w:szCs w:val="22"/>
        </w:rPr>
      </w:pPr>
    </w:p>
    <w:p w:rsidR="00794FA8" w:rsidRPr="00377F97" w:rsidRDefault="00794FA8" w:rsidP="00377F97">
      <w:pPr>
        <w:tabs>
          <w:tab w:val="left" w:pos="546"/>
          <w:tab w:val="left" w:pos="4455"/>
        </w:tabs>
        <w:jc w:val="center"/>
        <w:rPr>
          <w:rFonts w:ascii="Century Gothic" w:hAnsi="Century Gothic" w:cs="Arial"/>
          <w:b/>
          <w:spacing w:val="-3"/>
          <w:sz w:val="22"/>
          <w:szCs w:val="22"/>
        </w:rPr>
      </w:pPr>
      <w:r w:rsidRPr="00377F97">
        <w:rPr>
          <w:rFonts w:ascii="Century Gothic" w:hAnsi="Century Gothic" w:cs="Arial"/>
          <w:b/>
          <w:sz w:val="22"/>
          <w:szCs w:val="22"/>
        </w:rPr>
        <w:t xml:space="preserve">SÍNDICA DEL HONORABLE AYUNTAMIENTO </w:t>
      </w:r>
      <w:r w:rsidRPr="00377F97">
        <w:rPr>
          <w:rFonts w:ascii="Century Gothic" w:hAnsi="Century Gothic" w:cs="Arial"/>
          <w:b/>
          <w:spacing w:val="-3"/>
          <w:sz w:val="22"/>
          <w:szCs w:val="22"/>
        </w:rPr>
        <w:t>DEL</w:t>
      </w:r>
    </w:p>
    <w:p w:rsidR="00794FA8" w:rsidRPr="00377F97" w:rsidRDefault="00794FA8" w:rsidP="00377F97">
      <w:pPr>
        <w:keepNext/>
        <w:keepLines/>
        <w:tabs>
          <w:tab w:val="right" w:pos="9360"/>
        </w:tabs>
        <w:jc w:val="center"/>
        <w:rPr>
          <w:rFonts w:ascii="Century Gothic" w:hAnsi="Century Gothic" w:cs="Arial"/>
          <w:b/>
          <w:spacing w:val="-3"/>
          <w:sz w:val="22"/>
          <w:szCs w:val="22"/>
        </w:rPr>
      </w:pPr>
      <w:r w:rsidRPr="00377F97">
        <w:rPr>
          <w:rFonts w:ascii="Century Gothic" w:hAnsi="Century Gothic" w:cs="Arial"/>
          <w:b/>
          <w:spacing w:val="-3"/>
          <w:sz w:val="22"/>
          <w:szCs w:val="22"/>
        </w:rPr>
        <w:t>MUNICIPIO DE JUÁREZ, ESTADO DE CHIHUAHUA</w:t>
      </w:r>
    </w:p>
    <w:p w:rsidR="00794FA8" w:rsidRPr="00377F97" w:rsidRDefault="00794FA8" w:rsidP="00377F97">
      <w:pPr>
        <w:jc w:val="both"/>
        <w:rPr>
          <w:rFonts w:ascii="Century Gothic" w:hAnsi="Century Gothic" w:cs="Arial"/>
          <w:b/>
          <w:sz w:val="22"/>
          <w:szCs w:val="22"/>
        </w:rPr>
      </w:pPr>
    </w:p>
    <w:p w:rsidR="00794FA8" w:rsidRPr="00377F97" w:rsidRDefault="00794FA8" w:rsidP="00377F97">
      <w:pPr>
        <w:jc w:val="center"/>
        <w:rPr>
          <w:rFonts w:ascii="Century Gothic" w:hAnsi="Century Gothic" w:cs="Arial"/>
          <w:b/>
          <w:sz w:val="22"/>
          <w:szCs w:val="22"/>
        </w:rPr>
      </w:pPr>
      <w:r w:rsidRPr="00377F97">
        <w:rPr>
          <w:rFonts w:ascii="Century Gothic" w:hAnsi="Century Gothic" w:cs="Arial"/>
          <w:b/>
          <w:sz w:val="22"/>
          <w:szCs w:val="22"/>
        </w:rPr>
        <w:t>C. LETICIA ORTEGA MÁYNEZ</w:t>
      </w:r>
    </w:p>
    <w:p w:rsidR="00794FA8" w:rsidRPr="00377F97" w:rsidRDefault="00794FA8" w:rsidP="00377F97">
      <w:pPr>
        <w:tabs>
          <w:tab w:val="left" w:pos="546"/>
          <w:tab w:val="left" w:pos="4455"/>
        </w:tabs>
        <w:jc w:val="center"/>
        <w:rPr>
          <w:rFonts w:ascii="Century Gothic" w:hAnsi="Century Gothic" w:cs="Arial"/>
          <w:b/>
          <w:spacing w:val="-3"/>
          <w:sz w:val="22"/>
          <w:szCs w:val="22"/>
        </w:rPr>
      </w:pPr>
    </w:p>
    <w:p w:rsidR="00794FA8" w:rsidRPr="00377F97" w:rsidRDefault="00794FA8" w:rsidP="00377F97">
      <w:pPr>
        <w:tabs>
          <w:tab w:val="left" w:pos="546"/>
          <w:tab w:val="left" w:pos="4455"/>
        </w:tabs>
        <w:jc w:val="center"/>
        <w:rPr>
          <w:rFonts w:ascii="Century Gothic" w:hAnsi="Century Gothic" w:cs="Arial"/>
          <w:b/>
          <w:spacing w:val="-3"/>
          <w:sz w:val="22"/>
          <w:szCs w:val="22"/>
        </w:rPr>
      </w:pPr>
      <w:r w:rsidRPr="00377F97">
        <w:rPr>
          <w:rFonts w:ascii="Century Gothic" w:hAnsi="Century Gothic" w:cs="Arial"/>
          <w:b/>
          <w:spacing w:val="-3"/>
          <w:sz w:val="22"/>
          <w:szCs w:val="22"/>
        </w:rPr>
        <w:t>REGIDORES DEL HONORABLE AYUNTAMIENTO DEL</w:t>
      </w:r>
    </w:p>
    <w:p w:rsidR="00794FA8" w:rsidRPr="00377F97" w:rsidRDefault="00794FA8" w:rsidP="00377F97">
      <w:pPr>
        <w:tabs>
          <w:tab w:val="center" w:pos="4680"/>
        </w:tabs>
        <w:jc w:val="center"/>
        <w:rPr>
          <w:rFonts w:ascii="Century Gothic" w:hAnsi="Century Gothic" w:cs="Arial"/>
          <w:b/>
          <w:spacing w:val="-3"/>
          <w:sz w:val="22"/>
          <w:szCs w:val="22"/>
        </w:rPr>
      </w:pPr>
      <w:r w:rsidRPr="00377F97">
        <w:rPr>
          <w:rFonts w:ascii="Century Gothic" w:hAnsi="Century Gothic" w:cs="Arial"/>
          <w:b/>
          <w:spacing w:val="-3"/>
          <w:sz w:val="22"/>
          <w:szCs w:val="22"/>
        </w:rPr>
        <w:t>MUNICIPIO DE JUÁREZ, ESTADO DE CHIHUAHUA</w:t>
      </w:r>
    </w:p>
    <w:p w:rsidR="00794FA8" w:rsidRPr="00377F97" w:rsidRDefault="00794FA8" w:rsidP="00377F97">
      <w:pPr>
        <w:tabs>
          <w:tab w:val="left" w:pos="546"/>
          <w:tab w:val="left" w:pos="4455"/>
        </w:tabs>
        <w:rPr>
          <w:rFonts w:ascii="Century Gothic" w:hAnsi="Century Gothic" w:cs="Arial"/>
          <w:b/>
          <w:spacing w:val="-3"/>
          <w:sz w:val="22"/>
          <w:szCs w:val="22"/>
        </w:rPr>
      </w:pPr>
    </w:p>
    <w:p w:rsidR="00794FA8" w:rsidRPr="00377F97" w:rsidRDefault="00794FA8" w:rsidP="00377F97">
      <w:pPr>
        <w:tabs>
          <w:tab w:val="left" w:pos="546"/>
          <w:tab w:val="left" w:pos="4455"/>
        </w:tabs>
        <w:rPr>
          <w:rFonts w:ascii="Century Gothic" w:hAnsi="Century Gothic" w:cs="Arial"/>
          <w:b/>
          <w:bCs/>
          <w:sz w:val="22"/>
          <w:szCs w:val="22"/>
        </w:rPr>
      </w:pPr>
      <w:r w:rsidRPr="00377F97">
        <w:rPr>
          <w:rFonts w:ascii="Century Gothic" w:hAnsi="Century Gothic" w:cs="Arial"/>
          <w:b/>
          <w:bCs/>
          <w:sz w:val="22"/>
          <w:szCs w:val="22"/>
        </w:rPr>
        <w:t xml:space="preserve">C. JACQUELINE ARMENDÁRIZ MARTÍNEZ </w:t>
      </w:r>
      <w:r w:rsidRPr="00377F97">
        <w:rPr>
          <w:rFonts w:ascii="Century Gothic" w:hAnsi="Century Gothic" w:cs="Arial"/>
          <w:b/>
          <w:bCs/>
          <w:sz w:val="22"/>
          <w:szCs w:val="22"/>
        </w:rPr>
        <w:tab/>
      </w:r>
      <w:r w:rsidRPr="00377F97">
        <w:rPr>
          <w:rFonts w:ascii="Century Gothic" w:hAnsi="Century Gothic" w:cs="Arial"/>
          <w:b/>
          <w:bCs/>
          <w:sz w:val="22"/>
          <w:szCs w:val="22"/>
        </w:rPr>
        <w:tab/>
      </w:r>
      <w:r w:rsidRPr="00377F97">
        <w:rPr>
          <w:rFonts w:ascii="Century Gothic" w:hAnsi="Century Gothic" w:cs="Arial"/>
          <w:b/>
          <w:bCs/>
          <w:sz w:val="22"/>
          <w:szCs w:val="22"/>
        </w:rPr>
        <w:tab/>
        <w:t xml:space="preserve">     C. JOSÉ GUADALUPE ÁVILA CUC</w:t>
      </w:r>
    </w:p>
    <w:p w:rsidR="00794FA8" w:rsidRPr="00377F97" w:rsidRDefault="00794FA8" w:rsidP="00377F97">
      <w:pPr>
        <w:tabs>
          <w:tab w:val="left" w:pos="546"/>
          <w:tab w:val="left" w:pos="4455"/>
        </w:tabs>
        <w:rPr>
          <w:rFonts w:ascii="Century Gothic" w:hAnsi="Century Gothic" w:cs="Arial"/>
          <w:b/>
          <w:bCs/>
          <w:sz w:val="22"/>
          <w:szCs w:val="22"/>
        </w:rPr>
      </w:pPr>
    </w:p>
    <w:p w:rsidR="00794FA8" w:rsidRPr="00377F97" w:rsidRDefault="00794FA8" w:rsidP="00377F97">
      <w:pPr>
        <w:tabs>
          <w:tab w:val="left" w:pos="546"/>
          <w:tab w:val="left" w:pos="4455"/>
        </w:tabs>
        <w:rPr>
          <w:rFonts w:ascii="Century Gothic" w:hAnsi="Century Gothic" w:cs="Arial"/>
          <w:b/>
          <w:bCs/>
          <w:sz w:val="22"/>
          <w:szCs w:val="22"/>
        </w:rPr>
      </w:pPr>
      <w:r w:rsidRPr="00377F97">
        <w:rPr>
          <w:rFonts w:ascii="Century Gothic" w:hAnsi="Century Gothic" w:cs="Arial"/>
          <w:b/>
          <w:sz w:val="22"/>
          <w:szCs w:val="22"/>
        </w:rPr>
        <w:t>C. AMPARO BELTRÁN CEBALLOS</w:t>
      </w:r>
      <w:r w:rsidRPr="00377F97">
        <w:rPr>
          <w:rFonts w:ascii="Century Gothic" w:hAnsi="Century Gothic" w:cs="Arial"/>
          <w:b/>
          <w:bCs/>
          <w:sz w:val="22"/>
          <w:szCs w:val="22"/>
        </w:rPr>
        <w:tab/>
      </w:r>
      <w:r w:rsidRPr="00377F97">
        <w:rPr>
          <w:rFonts w:ascii="Century Gothic" w:hAnsi="Century Gothic" w:cs="Arial"/>
          <w:b/>
          <w:bCs/>
          <w:sz w:val="22"/>
          <w:szCs w:val="22"/>
        </w:rPr>
        <w:tab/>
        <w:t xml:space="preserve">     </w:t>
      </w:r>
      <w:r w:rsidRPr="00377F97">
        <w:rPr>
          <w:rFonts w:ascii="Century Gothic" w:hAnsi="Century Gothic" w:cs="Arial"/>
          <w:b/>
          <w:bCs/>
          <w:sz w:val="22"/>
          <w:szCs w:val="22"/>
        </w:rPr>
        <w:tab/>
      </w:r>
      <w:r w:rsidRPr="00377F97">
        <w:rPr>
          <w:rFonts w:ascii="Century Gothic" w:hAnsi="Century Gothic" w:cs="Arial"/>
          <w:b/>
          <w:bCs/>
          <w:sz w:val="22"/>
          <w:szCs w:val="22"/>
        </w:rPr>
        <w:tab/>
        <w:t xml:space="preserve">       C. </w:t>
      </w:r>
      <w:r w:rsidRPr="00377F97">
        <w:rPr>
          <w:rFonts w:ascii="Century Gothic" w:hAnsi="Century Gothic" w:cs="Arial"/>
          <w:b/>
          <w:sz w:val="22"/>
          <w:szCs w:val="22"/>
        </w:rPr>
        <w:t>OLIVIA BONILLA SOTO</w:t>
      </w:r>
    </w:p>
    <w:p w:rsidR="00794FA8" w:rsidRPr="00377F97" w:rsidRDefault="00794FA8" w:rsidP="00377F97">
      <w:pPr>
        <w:tabs>
          <w:tab w:val="left" w:pos="546"/>
          <w:tab w:val="left" w:pos="4455"/>
        </w:tabs>
        <w:rPr>
          <w:rFonts w:ascii="Century Gothic" w:hAnsi="Century Gothic" w:cs="Arial"/>
          <w:b/>
          <w:bCs/>
          <w:sz w:val="22"/>
          <w:szCs w:val="22"/>
        </w:rPr>
      </w:pPr>
    </w:p>
    <w:p w:rsidR="00794FA8" w:rsidRPr="00377F97" w:rsidRDefault="00794FA8" w:rsidP="00377F97">
      <w:pPr>
        <w:tabs>
          <w:tab w:val="left" w:pos="546"/>
          <w:tab w:val="left" w:pos="4455"/>
        </w:tabs>
        <w:rPr>
          <w:rFonts w:ascii="Century Gothic" w:hAnsi="Century Gothic" w:cs="Arial"/>
          <w:b/>
          <w:sz w:val="22"/>
          <w:szCs w:val="22"/>
        </w:rPr>
      </w:pPr>
      <w:r w:rsidRPr="00377F97">
        <w:rPr>
          <w:rFonts w:ascii="Century Gothic" w:hAnsi="Century Gothic" w:cs="Arial"/>
          <w:b/>
          <w:sz w:val="22"/>
          <w:szCs w:val="22"/>
        </w:rPr>
        <w:t>C. PERLA PATRICIA BUSTAMANTE CORONA</w:t>
      </w:r>
      <w:r w:rsidRPr="00377F97">
        <w:rPr>
          <w:rFonts w:ascii="Century Gothic" w:hAnsi="Century Gothic" w:cs="Arial"/>
          <w:b/>
          <w:sz w:val="22"/>
          <w:szCs w:val="22"/>
        </w:rPr>
        <w:tab/>
        <w:t xml:space="preserve"> </w:t>
      </w:r>
      <w:r w:rsidRPr="00377F97">
        <w:rPr>
          <w:rFonts w:ascii="Century Gothic" w:hAnsi="Century Gothic" w:cs="Arial"/>
          <w:b/>
          <w:sz w:val="22"/>
          <w:szCs w:val="22"/>
        </w:rPr>
        <w:tab/>
      </w:r>
      <w:r w:rsidRPr="00377F97">
        <w:rPr>
          <w:rFonts w:ascii="Century Gothic" w:hAnsi="Century Gothic" w:cs="Arial"/>
          <w:b/>
          <w:sz w:val="22"/>
          <w:szCs w:val="22"/>
        </w:rPr>
        <w:tab/>
        <w:t xml:space="preserve">    </w:t>
      </w:r>
      <w:r w:rsidRPr="00377F97">
        <w:rPr>
          <w:rFonts w:ascii="Century Gothic" w:hAnsi="Century Gothic" w:cs="Arial"/>
          <w:b/>
          <w:sz w:val="22"/>
          <w:szCs w:val="22"/>
        </w:rPr>
        <w:tab/>
        <w:t xml:space="preserve">    C. RENÉ CARRASCO ROJO</w:t>
      </w:r>
    </w:p>
    <w:p w:rsidR="00794FA8" w:rsidRPr="00377F97" w:rsidRDefault="00794FA8" w:rsidP="00377F97">
      <w:pPr>
        <w:tabs>
          <w:tab w:val="left" w:pos="546"/>
          <w:tab w:val="left" w:pos="4455"/>
        </w:tabs>
        <w:rPr>
          <w:rFonts w:ascii="Century Gothic" w:hAnsi="Century Gothic" w:cs="Arial"/>
          <w:b/>
          <w:sz w:val="22"/>
          <w:szCs w:val="22"/>
        </w:rPr>
      </w:pPr>
    </w:p>
    <w:p w:rsidR="00794FA8" w:rsidRPr="00377F97" w:rsidRDefault="00794FA8" w:rsidP="00377F97">
      <w:pPr>
        <w:tabs>
          <w:tab w:val="left" w:pos="546"/>
          <w:tab w:val="left" w:pos="4455"/>
        </w:tabs>
        <w:rPr>
          <w:rFonts w:ascii="Century Gothic" w:hAnsi="Century Gothic" w:cs="Arial"/>
          <w:b/>
          <w:sz w:val="22"/>
          <w:szCs w:val="22"/>
        </w:rPr>
      </w:pPr>
      <w:r w:rsidRPr="00377F97">
        <w:rPr>
          <w:rFonts w:ascii="Century Gothic" w:hAnsi="Century Gothic" w:cs="Arial"/>
          <w:b/>
          <w:sz w:val="22"/>
          <w:szCs w:val="22"/>
        </w:rPr>
        <w:t xml:space="preserve">C. JESÚS JOSE DÍAZ MONÁRREZ </w:t>
      </w:r>
      <w:r w:rsidRPr="00377F97">
        <w:rPr>
          <w:rFonts w:ascii="Century Gothic" w:hAnsi="Century Gothic" w:cs="Arial"/>
          <w:b/>
          <w:sz w:val="22"/>
          <w:szCs w:val="22"/>
        </w:rPr>
        <w:tab/>
      </w:r>
      <w:r w:rsidRPr="00377F97">
        <w:rPr>
          <w:rFonts w:ascii="Century Gothic" w:hAnsi="Century Gothic" w:cs="Arial"/>
          <w:b/>
          <w:sz w:val="22"/>
          <w:szCs w:val="22"/>
        </w:rPr>
        <w:tab/>
      </w:r>
      <w:r w:rsidRPr="00377F97">
        <w:rPr>
          <w:rFonts w:ascii="Century Gothic" w:hAnsi="Century Gothic" w:cs="Arial"/>
          <w:b/>
          <w:sz w:val="22"/>
          <w:szCs w:val="22"/>
        </w:rPr>
        <w:tab/>
        <w:t xml:space="preserve">          C. LUZ ELENA ESQUIVEL SÁENZ</w:t>
      </w:r>
    </w:p>
    <w:p w:rsidR="00794FA8" w:rsidRPr="00377F97" w:rsidRDefault="00794FA8" w:rsidP="00377F97">
      <w:pPr>
        <w:tabs>
          <w:tab w:val="left" w:pos="546"/>
          <w:tab w:val="left" w:pos="4455"/>
        </w:tabs>
        <w:rPr>
          <w:rFonts w:ascii="Century Gothic" w:hAnsi="Century Gothic" w:cs="Arial"/>
          <w:b/>
          <w:sz w:val="22"/>
          <w:szCs w:val="22"/>
        </w:rPr>
      </w:pPr>
    </w:p>
    <w:p w:rsidR="00794FA8" w:rsidRPr="00377F97" w:rsidRDefault="00794FA8" w:rsidP="00377F97">
      <w:pPr>
        <w:tabs>
          <w:tab w:val="left" w:pos="546"/>
          <w:tab w:val="left" w:pos="4455"/>
        </w:tabs>
        <w:rPr>
          <w:rFonts w:ascii="Century Gothic" w:hAnsi="Century Gothic" w:cs="Arial"/>
          <w:b/>
          <w:bCs/>
          <w:sz w:val="22"/>
          <w:szCs w:val="22"/>
        </w:rPr>
      </w:pPr>
      <w:r w:rsidRPr="00377F97">
        <w:rPr>
          <w:rFonts w:ascii="Century Gothic" w:hAnsi="Century Gothic" w:cs="Arial"/>
          <w:b/>
          <w:sz w:val="22"/>
          <w:szCs w:val="22"/>
        </w:rPr>
        <w:t xml:space="preserve">C. ÓSCAR ARTURO GALLEGOS GONZÁLEZ </w:t>
      </w:r>
      <w:r w:rsidRPr="00377F97">
        <w:rPr>
          <w:rFonts w:ascii="Century Gothic" w:hAnsi="Century Gothic" w:cs="Arial"/>
          <w:b/>
          <w:sz w:val="22"/>
          <w:szCs w:val="22"/>
        </w:rPr>
        <w:tab/>
      </w:r>
      <w:r w:rsidRPr="00377F97">
        <w:rPr>
          <w:rFonts w:ascii="Century Gothic" w:hAnsi="Century Gothic" w:cs="Arial"/>
          <w:b/>
          <w:sz w:val="22"/>
          <w:szCs w:val="22"/>
        </w:rPr>
        <w:tab/>
        <w:t xml:space="preserve">        C. MÓNICA PATRICIA MENDOZA RÍOS</w:t>
      </w:r>
    </w:p>
    <w:p w:rsidR="00794FA8" w:rsidRPr="00377F97" w:rsidRDefault="00794FA8" w:rsidP="00377F97">
      <w:pPr>
        <w:tabs>
          <w:tab w:val="left" w:pos="546"/>
          <w:tab w:val="left" w:pos="4455"/>
        </w:tabs>
        <w:rPr>
          <w:rFonts w:ascii="Century Gothic" w:hAnsi="Century Gothic" w:cs="Arial"/>
          <w:b/>
          <w:bCs/>
          <w:sz w:val="22"/>
          <w:szCs w:val="22"/>
        </w:rPr>
      </w:pPr>
    </w:p>
    <w:p w:rsidR="00794FA8" w:rsidRPr="00377F97" w:rsidRDefault="00794FA8" w:rsidP="00377F97">
      <w:pPr>
        <w:tabs>
          <w:tab w:val="left" w:pos="546"/>
          <w:tab w:val="left" w:pos="4455"/>
        </w:tabs>
        <w:rPr>
          <w:rFonts w:ascii="Century Gothic" w:hAnsi="Century Gothic" w:cs="Arial"/>
          <w:b/>
          <w:bCs/>
          <w:sz w:val="22"/>
          <w:szCs w:val="22"/>
        </w:rPr>
      </w:pPr>
      <w:r w:rsidRPr="00377F97">
        <w:rPr>
          <w:rFonts w:ascii="Century Gothic" w:hAnsi="Century Gothic" w:cs="Arial"/>
          <w:b/>
          <w:bCs/>
          <w:sz w:val="22"/>
          <w:szCs w:val="22"/>
        </w:rPr>
        <w:t>C. CARLOS PONCE TORRES</w:t>
      </w:r>
      <w:r w:rsidRPr="00377F97">
        <w:rPr>
          <w:rFonts w:ascii="Century Gothic" w:hAnsi="Century Gothic" w:cs="Arial"/>
          <w:b/>
          <w:bCs/>
          <w:sz w:val="22"/>
          <w:szCs w:val="22"/>
        </w:rPr>
        <w:tab/>
      </w:r>
      <w:r w:rsidRPr="00377F97">
        <w:rPr>
          <w:rFonts w:ascii="Century Gothic" w:hAnsi="Century Gothic" w:cs="Arial"/>
          <w:b/>
          <w:bCs/>
          <w:sz w:val="22"/>
          <w:szCs w:val="22"/>
        </w:rPr>
        <w:tab/>
      </w:r>
      <w:r w:rsidRPr="00377F97">
        <w:rPr>
          <w:rFonts w:ascii="Century Gothic" w:hAnsi="Century Gothic" w:cs="Arial"/>
          <w:b/>
          <w:bCs/>
          <w:sz w:val="22"/>
          <w:szCs w:val="22"/>
        </w:rPr>
        <w:tab/>
      </w:r>
      <w:r w:rsidRPr="00377F97">
        <w:rPr>
          <w:rFonts w:ascii="Century Gothic" w:hAnsi="Century Gothic" w:cs="Arial"/>
          <w:b/>
          <w:bCs/>
          <w:sz w:val="22"/>
          <w:szCs w:val="22"/>
        </w:rPr>
        <w:tab/>
        <w:t xml:space="preserve">        C. JUANA REYES ESPEJO</w:t>
      </w:r>
    </w:p>
    <w:p w:rsidR="00794FA8" w:rsidRPr="00377F97" w:rsidRDefault="00794FA8" w:rsidP="00377F97">
      <w:pPr>
        <w:tabs>
          <w:tab w:val="left" w:pos="546"/>
          <w:tab w:val="left" w:pos="4455"/>
        </w:tabs>
        <w:rPr>
          <w:rFonts w:ascii="Century Gothic" w:hAnsi="Century Gothic" w:cs="Arial"/>
          <w:b/>
          <w:bCs/>
          <w:sz w:val="22"/>
          <w:szCs w:val="22"/>
        </w:rPr>
      </w:pPr>
    </w:p>
    <w:p w:rsidR="00794FA8" w:rsidRPr="00377F97" w:rsidRDefault="00794FA8" w:rsidP="00377F97">
      <w:pPr>
        <w:tabs>
          <w:tab w:val="left" w:pos="546"/>
          <w:tab w:val="left" w:pos="4455"/>
        </w:tabs>
        <w:rPr>
          <w:rFonts w:ascii="Century Gothic" w:hAnsi="Century Gothic" w:cs="Arial"/>
          <w:b/>
          <w:bCs/>
          <w:sz w:val="22"/>
          <w:szCs w:val="22"/>
        </w:rPr>
      </w:pPr>
      <w:r w:rsidRPr="00377F97">
        <w:rPr>
          <w:rFonts w:ascii="Century Gothic" w:hAnsi="Century Gothic" w:cs="Arial"/>
          <w:b/>
          <w:bCs/>
          <w:sz w:val="22"/>
          <w:szCs w:val="22"/>
        </w:rPr>
        <w:t>C. MARTHA LETICIA REYES MARTÍNEZ</w:t>
      </w:r>
      <w:r w:rsidRPr="00377F97">
        <w:rPr>
          <w:rFonts w:ascii="Century Gothic" w:hAnsi="Century Gothic" w:cs="Arial"/>
          <w:b/>
          <w:bCs/>
          <w:sz w:val="22"/>
          <w:szCs w:val="22"/>
        </w:rPr>
        <w:tab/>
      </w:r>
      <w:r w:rsidRPr="00377F97">
        <w:rPr>
          <w:rFonts w:ascii="Century Gothic" w:hAnsi="Century Gothic" w:cs="Arial"/>
          <w:b/>
          <w:bCs/>
          <w:sz w:val="22"/>
          <w:szCs w:val="22"/>
        </w:rPr>
        <w:tab/>
        <w:t xml:space="preserve">       C. LAURA YANELY RODRÍGUEZ MIRELES</w:t>
      </w:r>
    </w:p>
    <w:p w:rsidR="00794FA8" w:rsidRPr="00377F97" w:rsidRDefault="00794FA8" w:rsidP="00377F97">
      <w:pPr>
        <w:tabs>
          <w:tab w:val="left" w:pos="546"/>
          <w:tab w:val="left" w:pos="4455"/>
        </w:tabs>
        <w:rPr>
          <w:rFonts w:ascii="Century Gothic" w:hAnsi="Century Gothic" w:cs="Arial"/>
          <w:b/>
          <w:bCs/>
          <w:sz w:val="22"/>
          <w:szCs w:val="22"/>
        </w:rPr>
      </w:pPr>
    </w:p>
    <w:p w:rsidR="00794FA8" w:rsidRPr="00377F97" w:rsidRDefault="00794FA8" w:rsidP="00377F97">
      <w:pPr>
        <w:tabs>
          <w:tab w:val="left" w:pos="546"/>
          <w:tab w:val="left" w:pos="4455"/>
        </w:tabs>
        <w:rPr>
          <w:rFonts w:ascii="Century Gothic" w:hAnsi="Century Gothic" w:cs="Arial"/>
          <w:b/>
          <w:bCs/>
          <w:sz w:val="22"/>
          <w:szCs w:val="22"/>
        </w:rPr>
      </w:pPr>
      <w:r w:rsidRPr="00377F97">
        <w:rPr>
          <w:rFonts w:ascii="Century Gothic" w:hAnsi="Century Gothic" w:cs="Arial"/>
          <w:b/>
          <w:sz w:val="22"/>
          <w:szCs w:val="22"/>
        </w:rPr>
        <w:t>C. SILVIA SÁNCHEZ MÁRQUEZ</w:t>
      </w:r>
      <w:r w:rsidRPr="00377F97">
        <w:rPr>
          <w:rFonts w:ascii="Century Gothic" w:hAnsi="Century Gothic" w:cs="Arial"/>
          <w:b/>
          <w:sz w:val="22"/>
          <w:szCs w:val="22"/>
        </w:rPr>
        <w:tab/>
      </w:r>
      <w:r w:rsidRPr="00377F97">
        <w:rPr>
          <w:rFonts w:ascii="Century Gothic" w:hAnsi="Century Gothic" w:cs="Arial"/>
          <w:b/>
          <w:sz w:val="22"/>
          <w:szCs w:val="22"/>
        </w:rPr>
        <w:tab/>
      </w:r>
      <w:r w:rsidRPr="00377F97">
        <w:rPr>
          <w:rFonts w:ascii="Century Gothic" w:hAnsi="Century Gothic" w:cs="Arial"/>
          <w:b/>
          <w:sz w:val="22"/>
          <w:szCs w:val="22"/>
        </w:rPr>
        <w:tab/>
      </w:r>
      <w:r w:rsidRPr="00377F97">
        <w:rPr>
          <w:rFonts w:ascii="Century Gothic" w:hAnsi="Century Gothic" w:cs="Arial"/>
          <w:b/>
          <w:sz w:val="22"/>
          <w:szCs w:val="22"/>
        </w:rPr>
        <w:tab/>
      </w:r>
      <w:r w:rsidRPr="00377F97">
        <w:rPr>
          <w:rFonts w:ascii="Century Gothic" w:hAnsi="Century Gothic" w:cs="Arial"/>
          <w:b/>
          <w:bCs/>
          <w:sz w:val="22"/>
          <w:szCs w:val="22"/>
        </w:rPr>
        <w:t>C. ALFREDO SEÁÑEZ NÁJERA</w:t>
      </w:r>
    </w:p>
    <w:p w:rsidR="00794FA8" w:rsidRPr="00377F97" w:rsidRDefault="00794FA8" w:rsidP="00377F97">
      <w:pPr>
        <w:tabs>
          <w:tab w:val="left" w:pos="546"/>
          <w:tab w:val="left" w:pos="4455"/>
        </w:tabs>
        <w:rPr>
          <w:rFonts w:ascii="Century Gothic" w:hAnsi="Century Gothic" w:cs="Arial"/>
          <w:b/>
          <w:bCs/>
          <w:sz w:val="22"/>
          <w:szCs w:val="22"/>
        </w:rPr>
      </w:pPr>
    </w:p>
    <w:p w:rsidR="00794FA8" w:rsidRPr="00377F97" w:rsidRDefault="00794FA8" w:rsidP="00377F97">
      <w:pPr>
        <w:tabs>
          <w:tab w:val="left" w:pos="546"/>
          <w:tab w:val="left" w:pos="4455"/>
        </w:tabs>
        <w:rPr>
          <w:rFonts w:ascii="Century Gothic" w:hAnsi="Century Gothic" w:cs="Arial"/>
          <w:b/>
          <w:bCs/>
          <w:sz w:val="22"/>
          <w:szCs w:val="22"/>
        </w:rPr>
      </w:pPr>
      <w:r w:rsidRPr="00377F97">
        <w:rPr>
          <w:rFonts w:ascii="Century Gothic" w:hAnsi="Century Gothic" w:cs="Arial"/>
          <w:b/>
          <w:sz w:val="22"/>
          <w:szCs w:val="22"/>
        </w:rPr>
        <w:lastRenderedPageBreak/>
        <w:t>C. MAGDALENO SILVA LÓPEZ</w:t>
      </w:r>
      <w:r w:rsidRPr="00377F97">
        <w:rPr>
          <w:rFonts w:ascii="Century Gothic" w:hAnsi="Century Gothic" w:cs="Arial"/>
          <w:sz w:val="22"/>
          <w:szCs w:val="22"/>
        </w:rPr>
        <w:t xml:space="preserve"> </w:t>
      </w:r>
      <w:r w:rsidRPr="00377F97">
        <w:rPr>
          <w:rFonts w:ascii="Century Gothic" w:hAnsi="Century Gothic" w:cs="Arial"/>
          <w:sz w:val="22"/>
          <w:szCs w:val="22"/>
        </w:rPr>
        <w:tab/>
      </w:r>
      <w:r w:rsidRPr="00377F97">
        <w:rPr>
          <w:rFonts w:ascii="Century Gothic" w:hAnsi="Century Gothic" w:cs="Arial"/>
          <w:sz w:val="22"/>
          <w:szCs w:val="22"/>
        </w:rPr>
        <w:tab/>
      </w:r>
      <w:r w:rsidRPr="00377F97">
        <w:rPr>
          <w:rFonts w:ascii="Century Gothic" w:hAnsi="Century Gothic" w:cs="Arial"/>
          <w:sz w:val="22"/>
          <w:szCs w:val="22"/>
        </w:rPr>
        <w:tab/>
      </w:r>
      <w:r w:rsidRPr="00377F97">
        <w:rPr>
          <w:rFonts w:ascii="Century Gothic" w:hAnsi="Century Gothic" w:cs="Arial"/>
          <w:sz w:val="22"/>
          <w:szCs w:val="22"/>
        </w:rPr>
        <w:tab/>
        <w:t xml:space="preserve">           </w:t>
      </w:r>
      <w:r w:rsidRPr="00377F97">
        <w:rPr>
          <w:rFonts w:ascii="Century Gothic" w:hAnsi="Century Gothic" w:cs="Arial"/>
          <w:b/>
          <w:bCs/>
          <w:sz w:val="22"/>
          <w:szCs w:val="22"/>
        </w:rPr>
        <w:t>C. JOSÉ UBALDO SOLÍS</w:t>
      </w:r>
    </w:p>
    <w:p w:rsidR="00794FA8" w:rsidRPr="00377F97" w:rsidRDefault="00794FA8" w:rsidP="00377F97">
      <w:pPr>
        <w:tabs>
          <w:tab w:val="left" w:pos="546"/>
          <w:tab w:val="left" w:pos="4455"/>
        </w:tabs>
        <w:rPr>
          <w:rFonts w:ascii="Century Gothic" w:hAnsi="Century Gothic" w:cs="Arial"/>
          <w:b/>
          <w:bCs/>
          <w:sz w:val="22"/>
          <w:szCs w:val="22"/>
        </w:rPr>
      </w:pPr>
    </w:p>
    <w:p w:rsidR="00794FA8" w:rsidRPr="00377F97" w:rsidRDefault="00377F97" w:rsidP="00377F97">
      <w:pPr>
        <w:tabs>
          <w:tab w:val="left" w:pos="546"/>
          <w:tab w:val="left" w:pos="4455"/>
        </w:tabs>
        <w:rPr>
          <w:rFonts w:ascii="Century Gothic" w:hAnsi="Century Gothic" w:cs="Arial"/>
          <w:b/>
          <w:bCs/>
          <w:sz w:val="22"/>
          <w:szCs w:val="22"/>
        </w:rPr>
      </w:pPr>
      <w:r>
        <w:rPr>
          <w:rFonts w:ascii="Century Gothic" w:hAnsi="Century Gothic" w:cs="Arial"/>
          <w:b/>
          <w:sz w:val="22"/>
          <w:szCs w:val="22"/>
        </w:rPr>
        <w:t>C. ENRIQUE TORRES VALADE</w:t>
      </w:r>
      <w:r w:rsidR="00794FA8" w:rsidRPr="00377F97">
        <w:rPr>
          <w:rFonts w:ascii="Century Gothic" w:hAnsi="Century Gothic" w:cs="Arial"/>
          <w:b/>
          <w:sz w:val="22"/>
          <w:szCs w:val="22"/>
        </w:rPr>
        <w:t>Z</w:t>
      </w:r>
      <w:r w:rsidR="00794FA8" w:rsidRPr="00377F97">
        <w:rPr>
          <w:rFonts w:ascii="Century Gothic" w:hAnsi="Century Gothic" w:cs="Arial"/>
          <w:sz w:val="22"/>
          <w:szCs w:val="22"/>
        </w:rPr>
        <w:t xml:space="preserve"> </w:t>
      </w:r>
      <w:r>
        <w:rPr>
          <w:rFonts w:ascii="Century Gothic" w:hAnsi="Century Gothic" w:cs="Arial"/>
          <w:b/>
          <w:bCs/>
          <w:sz w:val="22"/>
          <w:szCs w:val="22"/>
        </w:rPr>
        <w:tab/>
      </w:r>
      <w:r>
        <w:rPr>
          <w:rFonts w:ascii="Century Gothic" w:hAnsi="Century Gothic" w:cs="Arial"/>
          <w:b/>
          <w:bCs/>
          <w:sz w:val="22"/>
          <w:szCs w:val="22"/>
        </w:rPr>
        <w:tab/>
        <w:t>C. MARÍA DEL ROSARIO VALADE</w:t>
      </w:r>
      <w:r w:rsidR="00794FA8" w:rsidRPr="00377F97">
        <w:rPr>
          <w:rFonts w:ascii="Century Gothic" w:hAnsi="Century Gothic" w:cs="Arial"/>
          <w:b/>
          <w:bCs/>
          <w:sz w:val="22"/>
          <w:szCs w:val="22"/>
        </w:rPr>
        <w:t>Z ARANDA</w:t>
      </w:r>
    </w:p>
    <w:p w:rsidR="00794FA8" w:rsidRPr="00377F97" w:rsidRDefault="00794FA8" w:rsidP="00377F97">
      <w:pPr>
        <w:tabs>
          <w:tab w:val="left" w:pos="546"/>
          <w:tab w:val="left" w:pos="4455"/>
        </w:tabs>
        <w:rPr>
          <w:rFonts w:ascii="Century Gothic" w:hAnsi="Century Gothic" w:cs="Arial"/>
          <w:b/>
          <w:spacing w:val="-3"/>
          <w:sz w:val="22"/>
          <w:szCs w:val="22"/>
        </w:rPr>
      </w:pPr>
    </w:p>
    <w:p w:rsidR="00794FA8" w:rsidRPr="00377F97" w:rsidRDefault="00794FA8" w:rsidP="00377F97">
      <w:pPr>
        <w:tabs>
          <w:tab w:val="left" w:pos="546"/>
          <w:tab w:val="left" w:pos="4455"/>
        </w:tabs>
        <w:jc w:val="center"/>
        <w:rPr>
          <w:rFonts w:ascii="Century Gothic" w:hAnsi="Century Gothic" w:cs="Arial"/>
          <w:b/>
          <w:spacing w:val="-3"/>
          <w:sz w:val="22"/>
          <w:szCs w:val="22"/>
        </w:rPr>
      </w:pPr>
      <w:r w:rsidRPr="00377F97">
        <w:rPr>
          <w:rFonts w:ascii="Century Gothic" w:hAnsi="Century Gothic" w:cs="Arial"/>
          <w:b/>
          <w:spacing w:val="-3"/>
          <w:sz w:val="22"/>
          <w:szCs w:val="22"/>
        </w:rPr>
        <w:t>----------------------------------------------DOY FE--------------------------------------------------</w:t>
      </w:r>
    </w:p>
    <w:p w:rsidR="00794FA8" w:rsidRPr="00377F97" w:rsidRDefault="00794FA8" w:rsidP="00377F97">
      <w:pPr>
        <w:tabs>
          <w:tab w:val="left" w:pos="546"/>
          <w:tab w:val="left" w:pos="4455"/>
        </w:tabs>
        <w:rPr>
          <w:rFonts w:ascii="Century Gothic" w:hAnsi="Century Gothic" w:cs="Arial"/>
          <w:b/>
          <w:spacing w:val="-3"/>
          <w:sz w:val="22"/>
          <w:szCs w:val="22"/>
        </w:rPr>
      </w:pPr>
    </w:p>
    <w:p w:rsidR="00794FA8" w:rsidRPr="00377F97" w:rsidRDefault="00794FA8" w:rsidP="00377F97">
      <w:pPr>
        <w:tabs>
          <w:tab w:val="center" w:pos="4680"/>
        </w:tabs>
        <w:jc w:val="center"/>
        <w:rPr>
          <w:rFonts w:ascii="Century Gothic" w:hAnsi="Century Gothic" w:cs="Arial"/>
          <w:b/>
          <w:spacing w:val="-3"/>
          <w:sz w:val="22"/>
          <w:szCs w:val="22"/>
        </w:rPr>
      </w:pPr>
      <w:r w:rsidRPr="00377F97">
        <w:rPr>
          <w:rFonts w:ascii="Century Gothic" w:hAnsi="Century Gothic" w:cs="Arial"/>
          <w:b/>
          <w:spacing w:val="-3"/>
          <w:sz w:val="22"/>
          <w:szCs w:val="22"/>
        </w:rPr>
        <w:t>SECRETARIO DE LA PRESIDENCIA MUNICIPAL</w:t>
      </w:r>
    </w:p>
    <w:p w:rsidR="00794FA8" w:rsidRPr="00377F97" w:rsidRDefault="00794FA8" w:rsidP="00377F97">
      <w:pPr>
        <w:tabs>
          <w:tab w:val="center" w:pos="4680"/>
        </w:tabs>
        <w:jc w:val="center"/>
        <w:rPr>
          <w:rFonts w:ascii="Century Gothic" w:hAnsi="Century Gothic" w:cs="Arial"/>
          <w:b/>
          <w:spacing w:val="-3"/>
          <w:sz w:val="22"/>
          <w:szCs w:val="22"/>
        </w:rPr>
      </w:pPr>
      <w:r w:rsidRPr="00377F97">
        <w:rPr>
          <w:rFonts w:ascii="Century Gothic" w:hAnsi="Century Gothic" w:cs="Arial"/>
          <w:b/>
          <w:spacing w:val="-3"/>
          <w:sz w:val="22"/>
          <w:szCs w:val="22"/>
        </w:rPr>
        <w:t xml:space="preserve">Y DEL HONORABLE AYUNTAMIENTO </w:t>
      </w:r>
    </w:p>
    <w:p w:rsidR="00794FA8" w:rsidRPr="00377F97" w:rsidRDefault="00794FA8" w:rsidP="00377F97">
      <w:pPr>
        <w:tabs>
          <w:tab w:val="left" w:pos="546"/>
          <w:tab w:val="left" w:pos="4455"/>
        </w:tabs>
        <w:jc w:val="center"/>
        <w:rPr>
          <w:rFonts w:ascii="Century Gothic" w:hAnsi="Century Gothic" w:cs="Arial"/>
          <w:b/>
          <w:spacing w:val="-3"/>
          <w:sz w:val="22"/>
          <w:szCs w:val="22"/>
        </w:rPr>
      </w:pPr>
    </w:p>
    <w:p w:rsidR="00794FA8" w:rsidRPr="00377F97" w:rsidRDefault="00794FA8" w:rsidP="00377F97">
      <w:pPr>
        <w:tabs>
          <w:tab w:val="left" w:pos="546"/>
          <w:tab w:val="left" w:pos="4455"/>
        </w:tabs>
        <w:jc w:val="center"/>
        <w:rPr>
          <w:rFonts w:ascii="Century Gothic" w:hAnsi="Century Gothic" w:cs="Arial"/>
          <w:b/>
          <w:spacing w:val="-3"/>
          <w:sz w:val="22"/>
          <w:szCs w:val="22"/>
        </w:rPr>
      </w:pPr>
      <w:r w:rsidRPr="00377F97">
        <w:rPr>
          <w:rFonts w:ascii="Century Gothic" w:hAnsi="Century Gothic" w:cs="Arial"/>
          <w:b/>
          <w:spacing w:val="-3"/>
          <w:sz w:val="22"/>
          <w:szCs w:val="22"/>
        </w:rPr>
        <w:t xml:space="preserve">LICENCIADO MACLOVIO MURILLO CHÁVEZ </w:t>
      </w:r>
    </w:p>
    <w:p w:rsidR="00DB683F" w:rsidRPr="00377F97" w:rsidRDefault="00DB683F" w:rsidP="00377F97">
      <w:pPr>
        <w:tabs>
          <w:tab w:val="left" w:pos="546"/>
          <w:tab w:val="left" w:pos="4455"/>
        </w:tabs>
        <w:jc w:val="center"/>
        <w:rPr>
          <w:rFonts w:ascii="Century Gothic" w:hAnsi="Century Gothic" w:cs="Arial"/>
          <w:b/>
          <w:spacing w:val="-3"/>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424AE0" w:rsidRPr="00377F97" w:rsidRDefault="00424AE0" w:rsidP="00377F97">
      <w:pPr>
        <w:rPr>
          <w:rFonts w:ascii="Century Gothic" w:hAnsi="Century Gothic" w:cs="Arial"/>
          <w:sz w:val="22"/>
          <w:szCs w:val="22"/>
        </w:rPr>
      </w:pPr>
    </w:p>
    <w:p w:rsidR="00032589" w:rsidRPr="00377F97" w:rsidRDefault="00424AE0" w:rsidP="00377F97">
      <w:pPr>
        <w:tabs>
          <w:tab w:val="left" w:pos="5646"/>
        </w:tabs>
        <w:rPr>
          <w:rFonts w:ascii="Century Gothic" w:hAnsi="Century Gothic" w:cs="Arial"/>
          <w:sz w:val="22"/>
          <w:szCs w:val="22"/>
        </w:rPr>
      </w:pPr>
      <w:r w:rsidRPr="00377F97">
        <w:rPr>
          <w:rFonts w:ascii="Century Gothic" w:hAnsi="Century Gothic" w:cs="Arial"/>
          <w:sz w:val="22"/>
          <w:szCs w:val="22"/>
        </w:rPr>
        <w:tab/>
      </w:r>
    </w:p>
    <w:sectPr w:rsidR="00032589" w:rsidRPr="00377F97" w:rsidSect="006355BB">
      <w:headerReference w:type="default" r:id="rId8"/>
      <w:footerReference w:type="even" r:id="rId9"/>
      <w:footerReference w:type="default" r:id="rId10"/>
      <w:pgSz w:w="12240" w:h="20160" w:code="5"/>
      <w:pgMar w:top="1260" w:right="1080" w:bottom="1260" w:left="1170" w:header="1080" w:footer="713"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3B" w:rsidRDefault="00A8273B">
      <w:r>
        <w:separator/>
      </w:r>
    </w:p>
  </w:endnote>
  <w:endnote w:type="continuationSeparator" w:id="0">
    <w:p w:rsidR="00A8273B" w:rsidRDefault="00A8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1" w:rsidRDefault="00D96DD8">
    <w:pPr>
      <w:pStyle w:val="Piedepgina"/>
      <w:framePr w:wrap="around" w:vAnchor="text" w:hAnchor="margin" w:xAlign="right" w:y="1"/>
      <w:rPr>
        <w:rStyle w:val="Nmerodepgina"/>
      </w:rPr>
    </w:pPr>
    <w:r>
      <w:rPr>
        <w:rStyle w:val="Nmerodepgina"/>
      </w:rPr>
      <w:fldChar w:fldCharType="begin"/>
    </w:r>
    <w:r w:rsidR="00C26661">
      <w:rPr>
        <w:rStyle w:val="Nmerodepgina"/>
      </w:rPr>
      <w:instrText xml:space="preserve">PAGE  </w:instrText>
    </w:r>
    <w:r>
      <w:rPr>
        <w:rStyle w:val="Nmerodepgina"/>
      </w:rPr>
      <w:fldChar w:fldCharType="end"/>
    </w:r>
  </w:p>
  <w:p w:rsidR="00C26661" w:rsidRDefault="00C266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1" w:rsidRPr="00F23B65" w:rsidRDefault="00D96DD8" w:rsidP="00F648AE">
    <w:pPr>
      <w:pStyle w:val="Piedepgina"/>
      <w:framePr w:w="286" w:h="338" w:hRule="exact" w:wrap="around" w:vAnchor="text" w:hAnchor="page" w:x="10717" w:y="183"/>
      <w:rPr>
        <w:rStyle w:val="Nmerodepgina"/>
        <w:rFonts w:ascii="Century Gothic" w:hAnsi="Century Gothic" w:cs="Arial"/>
        <w:sz w:val="16"/>
        <w:szCs w:val="16"/>
      </w:rPr>
    </w:pPr>
    <w:r w:rsidRPr="00F23B65">
      <w:rPr>
        <w:rStyle w:val="Nmerodepgina"/>
        <w:rFonts w:ascii="Century Gothic" w:hAnsi="Century Gothic" w:cs="Arial"/>
        <w:sz w:val="16"/>
        <w:szCs w:val="16"/>
      </w:rPr>
      <w:fldChar w:fldCharType="begin"/>
    </w:r>
    <w:r w:rsidR="00C26661" w:rsidRPr="00F23B65">
      <w:rPr>
        <w:rStyle w:val="Nmerodepgina"/>
        <w:rFonts w:ascii="Century Gothic" w:hAnsi="Century Gothic" w:cs="Arial"/>
        <w:sz w:val="16"/>
        <w:szCs w:val="16"/>
      </w:rPr>
      <w:instrText xml:space="preserve">PAGE  </w:instrText>
    </w:r>
    <w:r w:rsidRPr="00F23B65">
      <w:rPr>
        <w:rStyle w:val="Nmerodepgina"/>
        <w:rFonts w:ascii="Century Gothic" w:hAnsi="Century Gothic" w:cs="Arial"/>
        <w:sz w:val="16"/>
        <w:szCs w:val="16"/>
      </w:rPr>
      <w:fldChar w:fldCharType="separate"/>
    </w:r>
    <w:r w:rsidR="00901CF6">
      <w:rPr>
        <w:rStyle w:val="Nmerodepgina"/>
        <w:rFonts w:ascii="Century Gothic" w:hAnsi="Century Gothic" w:cs="Arial"/>
        <w:noProof/>
        <w:sz w:val="16"/>
        <w:szCs w:val="16"/>
      </w:rPr>
      <w:t>1</w:t>
    </w:r>
    <w:r w:rsidRPr="00F23B65">
      <w:rPr>
        <w:rStyle w:val="Nmerodepgina"/>
        <w:rFonts w:ascii="Century Gothic" w:hAnsi="Century Gothic" w:cs="Arial"/>
        <w:sz w:val="16"/>
        <w:szCs w:val="16"/>
      </w:rPr>
      <w:fldChar w:fldCharType="end"/>
    </w:r>
  </w:p>
  <w:p w:rsidR="00C26661" w:rsidRDefault="00C26661"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3B" w:rsidRDefault="00A8273B">
      <w:r>
        <w:separator/>
      </w:r>
    </w:p>
  </w:footnote>
  <w:footnote w:type="continuationSeparator" w:id="0">
    <w:p w:rsidR="00A8273B" w:rsidRDefault="00A82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1" w:rsidRDefault="00A8273B" w:rsidP="00F97841">
    <w:pPr>
      <w:spacing w:line="360" w:lineRule="auto"/>
      <w:jc w:val="both"/>
      <w:rPr>
        <w:sz w:val="10"/>
      </w:rPr>
    </w:pPr>
    <w:r>
      <w:rPr>
        <w:noProof/>
      </w:rPr>
      <w:pict>
        <v:rect id="_x0000_s2049" style="position:absolute;left:0;text-align:left;margin-left:1in;margin-top:0;width:468pt;height:12pt;z-index:1;mso-position-horizontal-relative:page" o:allowincell="f" filled="f" stroked="f" strokeweight="0">
          <v:textbox style="mso-next-textbox:#_x0000_s2049" inset="0,0,0,0">
            <w:txbxContent>
              <w:p w:rsidR="00C26661" w:rsidRDefault="00C26661">
                <w:pPr>
                  <w:tabs>
                    <w:tab w:val="center" w:pos="4680"/>
                    <w:tab w:val="right" w:pos="9360"/>
                  </w:tabs>
                  <w:rPr>
                    <w:spacing w:val="-3"/>
                  </w:rPr>
                </w:pPr>
                <w:r>
                  <w:tab/>
                </w:r>
                <w:r>
                  <w:tab/>
                </w:r>
              </w:p>
            </w:txbxContent>
          </v:textbox>
          <w10:wrap anchorx="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889"/>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D2204"/>
    <w:multiLevelType w:val="hybridMultilevel"/>
    <w:tmpl w:val="4A30A76A"/>
    <w:lvl w:ilvl="0" w:tplc="1EEA49D0">
      <w:start w:val="1"/>
      <w:numFmt w:val="upperRoman"/>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D680A"/>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5CC63BD"/>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9020E8B"/>
    <w:multiLevelType w:val="hybridMultilevel"/>
    <w:tmpl w:val="4A30A76A"/>
    <w:lvl w:ilvl="0" w:tplc="1EEA49D0">
      <w:start w:val="1"/>
      <w:numFmt w:val="upperRoman"/>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5673D"/>
    <w:multiLevelType w:val="hybridMultilevel"/>
    <w:tmpl w:val="C5C82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E62D3"/>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69300A7"/>
    <w:multiLevelType w:val="hybridMultilevel"/>
    <w:tmpl w:val="611E4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DB4FC8"/>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E1E34"/>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33CC4"/>
    <w:multiLevelType w:val="hybridMultilevel"/>
    <w:tmpl w:val="C6E25EA6"/>
    <w:lvl w:ilvl="0" w:tplc="805A59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B2CC5"/>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B350D"/>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E752C"/>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22683"/>
    <w:multiLevelType w:val="hybridMultilevel"/>
    <w:tmpl w:val="BBC89B7E"/>
    <w:lvl w:ilvl="0" w:tplc="C054DDB2">
      <w:start w:val="1"/>
      <w:numFmt w:val="upperRoman"/>
      <w:lvlText w:val="%1."/>
      <w:lvlJc w:val="left"/>
      <w:pPr>
        <w:tabs>
          <w:tab w:val="num" w:pos="798"/>
        </w:tabs>
        <w:ind w:left="438" w:hanging="360"/>
      </w:pPr>
      <w:rPr>
        <w:rFonts w:ascii="Arial" w:hAnsi="Arial"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62217E1"/>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5BEF1D78"/>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D839D6"/>
    <w:multiLevelType w:val="hybridMultilevel"/>
    <w:tmpl w:val="28106898"/>
    <w:lvl w:ilvl="0" w:tplc="2DA6B5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B292E"/>
    <w:multiLevelType w:val="hybridMultilevel"/>
    <w:tmpl w:val="1588523C"/>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AA45CA"/>
    <w:multiLevelType w:val="hybridMultilevel"/>
    <w:tmpl w:val="33C47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24AFD"/>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C20C5E"/>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C7231"/>
    <w:multiLevelType w:val="hybridMultilevel"/>
    <w:tmpl w:val="10B095F6"/>
    <w:lvl w:ilvl="0" w:tplc="E00241B6">
      <w:start w:val="1"/>
      <w:numFmt w:val="upperRoman"/>
      <w:lvlText w:val="%1."/>
      <w:lvlJc w:val="righ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7"/>
  </w:num>
  <w:num w:numId="4">
    <w:abstractNumId w:val="22"/>
  </w:num>
  <w:num w:numId="5">
    <w:abstractNumId w:val="15"/>
  </w:num>
  <w:num w:numId="6">
    <w:abstractNumId w:val="3"/>
  </w:num>
  <w:num w:numId="7">
    <w:abstractNumId w:val="2"/>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21"/>
  </w:num>
  <w:num w:numId="13">
    <w:abstractNumId w:val="1"/>
  </w:num>
  <w:num w:numId="14">
    <w:abstractNumId w:val="4"/>
  </w:num>
  <w:num w:numId="15">
    <w:abstractNumId w:val="0"/>
  </w:num>
  <w:num w:numId="16">
    <w:abstractNumId w:val="8"/>
  </w:num>
  <w:num w:numId="17">
    <w:abstractNumId w:val="10"/>
  </w:num>
  <w:num w:numId="18">
    <w:abstractNumId w:val="12"/>
  </w:num>
  <w:num w:numId="19">
    <w:abstractNumId w:val="20"/>
  </w:num>
  <w:num w:numId="20">
    <w:abstractNumId w:val="7"/>
  </w:num>
  <w:num w:numId="21">
    <w:abstractNumId w:val="14"/>
  </w:num>
  <w:num w:numId="22">
    <w:abstractNumId w:val="5"/>
  </w:num>
  <w:num w:numId="23">
    <w:abstractNumId w:val="18"/>
  </w:num>
  <w:num w:numId="2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831"/>
    <w:rsid w:val="000000BC"/>
    <w:rsid w:val="000047DE"/>
    <w:rsid w:val="0000680A"/>
    <w:rsid w:val="0000694A"/>
    <w:rsid w:val="00012B1A"/>
    <w:rsid w:val="000139F8"/>
    <w:rsid w:val="00015816"/>
    <w:rsid w:val="0001758D"/>
    <w:rsid w:val="00032589"/>
    <w:rsid w:val="00032E3D"/>
    <w:rsid w:val="00033FF9"/>
    <w:rsid w:val="00034163"/>
    <w:rsid w:val="000349C2"/>
    <w:rsid w:val="00036831"/>
    <w:rsid w:val="00040739"/>
    <w:rsid w:val="000424A6"/>
    <w:rsid w:val="000425D5"/>
    <w:rsid w:val="00045775"/>
    <w:rsid w:val="00047CD3"/>
    <w:rsid w:val="00050CA5"/>
    <w:rsid w:val="00050D40"/>
    <w:rsid w:val="000523AD"/>
    <w:rsid w:val="00052934"/>
    <w:rsid w:val="000535DC"/>
    <w:rsid w:val="0005744B"/>
    <w:rsid w:val="00063620"/>
    <w:rsid w:val="00063F66"/>
    <w:rsid w:val="00081A87"/>
    <w:rsid w:val="000843AF"/>
    <w:rsid w:val="00091B7E"/>
    <w:rsid w:val="00094323"/>
    <w:rsid w:val="000A249B"/>
    <w:rsid w:val="000A56BE"/>
    <w:rsid w:val="000A6F7A"/>
    <w:rsid w:val="000B0CAB"/>
    <w:rsid w:val="000B6A26"/>
    <w:rsid w:val="000C2E24"/>
    <w:rsid w:val="000C4530"/>
    <w:rsid w:val="000C79E4"/>
    <w:rsid w:val="000D1065"/>
    <w:rsid w:val="000D1082"/>
    <w:rsid w:val="000D3582"/>
    <w:rsid w:val="000D6F94"/>
    <w:rsid w:val="000E6CF7"/>
    <w:rsid w:val="000F3305"/>
    <w:rsid w:val="00100578"/>
    <w:rsid w:val="00110799"/>
    <w:rsid w:val="001136BE"/>
    <w:rsid w:val="00117F96"/>
    <w:rsid w:val="0012645F"/>
    <w:rsid w:val="001271A0"/>
    <w:rsid w:val="0013085B"/>
    <w:rsid w:val="00130B68"/>
    <w:rsid w:val="00142715"/>
    <w:rsid w:val="00144374"/>
    <w:rsid w:val="00151B35"/>
    <w:rsid w:val="00155486"/>
    <w:rsid w:val="0015635F"/>
    <w:rsid w:val="0016095C"/>
    <w:rsid w:val="0016327B"/>
    <w:rsid w:val="00187111"/>
    <w:rsid w:val="00193552"/>
    <w:rsid w:val="00193C34"/>
    <w:rsid w:val="00195ED7"/>
    <w:rsid w:val="001A07DC"/>
    <w:rsid w:val="001A1919"/>
    <w:rsid w:val="001A4EAA"/>
    <w:rsid w:val="001A7DFC"/>
    <w:rsid w:val="001B1AD6"/>
    <w:rsid w:val="001B5C27"/>
    <w:rsid w:val="001B71B5"/>
    <w:rsid w:val="001C1DF9"/>
    <w:rsid w:val="001D2599"/>
    <w:rsid w:val="001E0CBB"/>
    <w:rsid w:val="001E195D"/>
    <w:rsid w:val="001E70DF"/>
    <w:rsid w:val="001F3980"/>
    <w:rsid w:val="001F6593"/>
    <w:rsid w:val="00211DBF"/>
    <w:rsid w:val="00230B4D"/>
    <w:rsid w:val="00235543"/>
    <w:rsid w:val="0023648E"/>
    <w:rsid w:val="002417A0"/>
    <w:rsid w:val="00244167"/>
    <w:rsid w:val="00247DBA"/>
    <w:rsid w:val="002658A2"/>
    <w:rsid w:val="00267927"/>
    <w:rsid w:val="002721CA"/>
    <w:rsid w:val="00274983"/>
    <w:rsid w:val="00277E37"/>
    <w:rsid w:val="002805A4"/>
    <w:rsid w:val="0029088C"/>
    <w:rsid w:val="00290D91"/>
    <w:rsid w:val="002A5B38"/>
    <w:rsid w:val="002A698E"/>
    <w:rsid w:val="002A75A0"/>
    <w:rsid w:val="002B1965"/>
    <w:rsid w:val="002B327A"/>
    <w:rsid w:val="002C03D1"/>
    <w:rsid w:val="002C2BEB"/>
    <w:rsid w:val="002F31BA"/>
    <w:rsid w:val="002F433E"/>
    <w:rsid w:val="002F4A9C"/>
    <w:rsid w:val="002F632A"/>
    <w:rsid w:val="00311B21"/>
    <w:rsid w:val="00311B89"/>
    <w:rsid w:val="00313369"/>
    <w:rsid w:val="00320756"/>
    <w:rsid w:val="00320B53"/>
    <w:rsid w:val="00323C18"/>
    <w:rsid w:val="00323D43"/>
    <w:rsid w:val="0032747B"/>
    <w:rsid w:val="00330DE3"/>
    <w:rsid w:val="00352D18"/>
    <w:rsid w:val="00353FEB"/>
    <w:rsid w:val="003633A1"/>
    <w:rsid w:val="00363B37"/>
    <w:rsid w:val="00371D4A"/>
    <w:rsid w:val="003749CD"/>
    <w:rsid w:val="003750C4"/>
    <w:rsid w:val="00375391"/>
    <w:rsid w:val="00377018"/>
    <w:rsid w:val="003771D5"/>
    <w:rsid w:val="00377F97"/>
    <w:rsid w:val="0038376C"/>
    <w:rsid w:val="00383C9A"/>
    <w:rsid w:val="003A3F29"/>
    <w:rsid w:val="003B658A"/>
    <w:rsid w:val="003B6C91"/>
    <w:rsid w:val="003D025C"/>
    <w:rsid w:val="003D127D"/>
    <w:rsid w:val="003D185E"/>
    <w:rsid w:val="003D204C"/>
    <w:rsid w:val="003D247F"/>
    <w:rsid w:val="003D41DB"/>
    <w:rsid w:val="003E7FEA"/>
    <w:rsid w:val="003F1045"/>
    <w:rsid w:val="003F28CE"/>
    <w:rsid w:val="003F687B"/>
    <w:rsid w:val="0040118E"/>
    <w:rsid w:val="00405727"/>
    <w:rsid w:val="00421D4D"/>
    <w:rsid w:val="00423AA8"/>
    <w:rsid w:val="00424AE0"/>
    <w:rsid w:val="00426413"/>
    <w:rsid w:val="0042750B"/>
    <w:rsid w:val="00430264"/>
    <w:rsid w:val="004333E6"/>
    <w:rsid w:val="004349ED"/>
    <w:rsid w:val="00460313"/>
    <w:rsid w:val="00463B26"/>
    <w:rsid w:val="00465EDA"/>
    <w:rsid w:val="00470928"/>
    <w:rsid w:val="00477C00"/>
    <w:rsid w:val="00477D06"/>
    <w:rsid w:val="00496286"/>
    <w:rsid w:val="004A323E"/>
    <w:rsid w:val="004A37D7"/>
    <w:rsid w:val="004A5DCE"/>
    <w:rsid w:val="004A78DB"/>
    <w:rsid w:val="004B346F"/>
    <w:rsid w:val="004B3884"/>
    <w:rsid w:val="004D71FF"/>
    <w:rsid w:val="004E1DF1"/>
    <w:rsid w:val="004F0A77"/>
    <w:rsid w:val="004F2607"/>
    <w:rsid w:val="004F28E4"/>
    <w:rsid w:val="004F41F0"/>
    <w:rsid w:val="004F45CE"/>
    <w:rsid w:val="004F68EB"/>
    <w:rsid w:val="0050258A"/>
    <w:rsid w:val="0050429E"/>
    <w:rsid w:val="00513A3A"/>
    <w:rsid w:val="00516B25"/>
    <w:rsid w:val="00524008"/>
    <w:rsid w:val="0053001C"/>
    <w:rsid w:val="00533121"/>
    <w:rsid w:val="00533D8F"/>
    <w:rsid w:val="00542E06"/>
    <w:rsid w:val="0054602D"/>
    <w:rsid w:val="0054635B"/>
    <w:rsid w:val="005571FD"/>
    <w:rsid w:val="00565DB3"/>
    <w:rsid w:val="005703EF"/>
    <w:rsid w:val="00582B72"/>
    <w:rsid w:val="00590C16"/>
    <w:rsid w:val="00593169"/>
    <w:rsid w:val="005960A6"/>
    <w:rsid w:val="005B4566"/>
    <w:rsid w:val="005B5B60"/>
    <w:rsid w:val="005B73F0"/>
    <w:rsid w:val="005C14B9"/>
    <w:rsid w:val="005D21E7"/>
    <w:rsid w:val="005D22D6"/>
    <w:rsid w:val="005D28BF"/>
    <w:rsid w:val="005D3546"/>
    <w:rsid w:val="005D6D25"/>
    <w:rsid w:val="005E4291"/>
    <w:rsid w:val="005F38B9"/>
    <w:rsid w:val="005F5CA3"/>
    <w:rsid w:val="006000EC"/>
    <w:rsid w:val="00604111"/>
    <w:rsid w:val="006054A8"/>
    <w:rsid w:val="00606A49"/>
    <w:rsid w:val="00616C9B"/>
    <w:rsid w:val="00624AF7"/>
    <w:rsid w:val="0062674A"/>
    <w:rsid w:val="006326E0"/>
    <w:rsid w:val="006355BB"/>
    <w:rsid w:val="006428FD"/>
    <w:rsid w:val="006436FC"/>
    <w:rsid w:val="006438C0"/>
    <w:rsid w:val="0064413A"/>
    <w:rsid w:val="00645089"/>
    <w:rsid w:val="0065144C"/>
    <w:rsid w:val="00655561"/>
    <w:rsid w:val="00663B47"/>
    <w:rsid w:val="00672D9A"/>
    <w:rsid w:val="006779D4"/>
    <w:rsid w:val="00681E82"/>
    <w:rsid w:val="006A777E"/>
    <w:rsid w:val="006B2811"/>
    <w:rsid w:val="006B3A2A"/>
    <w:rsid w:val="006C3F63"/>
    <w:rsid w:val="006C7DB0"/>
    <w:rsid w:val="006D4E10"/>
    <w:rsid w:val="006D7BD7"/>
    <w:rsid w:val="006E07D7"/>
    <w:rsid w:val="006E44C1"/>
    <w:rsid w:val="006F34C5"/>
    <w:rsid w:val="007004EC"/>
    <w:rsid w:val="00707B4D"/>
    <w:rsid w:val="00710945"/>
    <w:rsid w:val="00710CC5"/>
    <w:rsid w:val="00720893"/>
    <w:rsid w:val="0072206A"/>
    <w:rsid w:val="007257A5"/>
    <w:rsid w:val="0073035E"/>
    <w:rsid w:val="0073557A"/>
    <w:rsid w:val="00735E41"/>
    <w:rsid w:val="007366C8"/>
    <w:rsid w:val="00740071"/>
    <w:rsid w:val="00741BBF"/>
    <w:rsid w:val="00742C91"/>
    <w:rsid w:val="0074702A"/>
    <w:rsid w:val="00754E54"/>
    <w:rsid w:val="007565FD"/>
    <w:rsid w:val="00756840"/>
    <w:rsid w:val="00756D2A"/>
    <w:rsid w:val="0076179E"/>
    <w:rsid w:val="0076432F"/>
    <w:rsid w:val="00781A63"/>
    <w:rsid w:val="007837B0"/>
    <w:rsid w:val="00783CA2"/>
    <w:rsid w:val="0078579C"/>
    <w:rsid w:val="00786EF2"/>
    <w:rsid w:val="00794FA8"/>
    <w:rsid w:val="00795FA9"/>
    <w:rsid w:val="0079634C"/>
    <w:rsid w:val="00796EC9"/>
    <w:rsid w:val="007C524C"/>
    <w:rsid w:val="007D243E"/>
    <w:rsid w:val="007D4009"/>
    <w:rsid w:val="007D50BB"/>
    <w:rsid w:val="007E0902"/>
    <w:rsid w:val="007E4C50"/>
    <w:rsid w:val="007E4FBD"/>
    <w:rsid w:val="007E545F"/>
    <w:rsid w:val="007E6019"/>
    <w:rsid w:val="007F4F6E"/>
    <w:rsid w:val="0080364E"/>
    <w:rsid w:val="00813EEF"/>
    <w:rsid w:val="00816193"/>
    <w:rsid w:val="00821E31"/>
    <w:rsid w:val="008229DE"/>
    <w:rsid w:val="008232CF"/>
    <w:rsid w:val="00827BEB"/>
    <w:rsid w:val="00830F80"/>
    <w:rsid w:val="00830FD7"/>
    <w:rsid w:val="00832ECC"/>
    <w:rsid w:val="00833F24"/>
    <w:rsid w:val="00834FCC"/>
    <w:rsid w:val="00835479"/>
    <w:rsid w:val="008444A9"/>
    <w:rsid w:val="008462D0"/>
    <w:rsid w:val="00846FE6"/>
    <w:rsid w:val="00860CCD"/>
    <w:rsid w:val="00873B87"/>
    <w:rsid w:val="00881F32"/>
    <w:rsid w:val="0088601F"/>
    <w:rsid w:val="008864A4"/>
    <w:rsid w:val="00896790"/>
    <w:rsid w:val="008A0678"/>
    <w:rsid w:val="008A6EE9"/>
    <w:rsid w:val="008A7B0A"/>
    <w:rsid w:val="008B2BFE"/>
    <w:rsid w:val="008B513F"/>
    <w:rsid w:val="008C52D4"/>
    <w:rsid w:val="008D0827"/>
    <w:rsid w:val="008D2561"/>
    <w:rsid w:val="008D2C46"/>
    <w:rsid w:val="008D3966"/>
    <w:rsid w:val="008D51C4"/>
    <w:rsid w:val="008D574C"/>
    <w:rsid w:val="008E5A8C"/>
    <w:rsid w:val="008F30EB"/>
    <w:rsid w:val="009008F1"/>
    <w:rsid w:val="00901CF6"/>
    <w:rsid w:val="00902F0F"/>
    <w:rsid w:val="00904CF2"/>
    <w:rsid w:val="00906069"/>
    <w:rsid w:val="00920C75"/>
    <w:rsid w:val="009238FE"/>
    <w:rsid w:val="00932FEE"/>
    <w:rsid w:val="0093404D"/>
    <w:rsid w:val="00934D3B"/>
    <w:rsid w:val="00940A75"/>
    <w:rsid w:val="00942012"/>
    <w:rsid w:val="009440DF"/>
    <w:rsid w:val="009561EE"/>
    <w:rsid w:val="0096373F"/>
    <w:rsid w:val="00965B7A"/>
    <w:rsid w:val="0097178E"/>
    <w:rsid w:val="00973A04"/>
    <w:rsid w:val="009748B7"/>
    <w:rsid w:val="0097493D"/>
    <w:rsid w:val="00984297"/>
    <w:rsid w:val="00990794"/>
    <w:rsid w:val="00993081"/>
    <w:rsid w:val="00994B7A"/>
    <w:rsid w:val="009B4DB1"/>
    <w:rsid w:val="009C11DB"/>
    <w:rsid w:val="009C6009"/>
    <w:rsid w:val="009D04C7"/>
    <w:rsid w:val="009D3268"/>
    <w:rsid w:val="009D4F97"/>
    <w:rsid w:val="009D5CBD"/>
    <w:rsid w:val="009D62FC"/>
    <w:rsid w:val="009E1B85"/>
    <w:rsid w:val="009E5F5B"/>
    <w:rsid w:val="009E712A"/>
    <w:rsid w:val="00A033DE"/>
    <w:rsid w:val="00A1360E"/>
    <w:rsid w:val="00A13B5E"/>
    <w:rsid w:val="00A140A6"/>
    <w:rsid w:val="00A1654D"/>
    <w:rsid w:val="00A26ADA"/>
    <w:rsid w:val="00A334AE"/>
    <w:rsid w:val="00A36628"/>
    <w:rsid w:val="00A36846"/>
    <w:rsid w:val="00A36F34"/>
    <w:rsid w:val="00A424C3"/>
    <w:rsid w:val="00A43250"/>
    <w:rsid w:val="00A46CB6"/>
    <w:rsid w:val="00A51027"/>
    <w:rsid w:val="00A629C5"/>
    <w:rsid w:val="00A666D3"/>
    <w:rsid w:val="00A768CE"/>
    <w:rsid w:val="00A82571"/>
    <w:rsid w:val="00A8273B"/>
    <w:rsid w:val="00A837F7"/>
    <w:rsid w:val="00AA0390"/>
    <w:rsid w:val="00AA439D"/>
    <w:rsid w:val="00AA7488"/>
    <w:rsid w:val="00AB1E3F"/>
    <w:rsid w:val="00AB622A"/>
    <w:rsid w:val="00AC1332"/>
    <w:rsid w:val="00AC2BB7"/>
    <w:rsid w:val="00AC3361"/>
    <w:rsid w:val="00AD379C"/>
    <w:rsid w:val="00AE5E6C"/>
    <w:rsid w:val="00AF30AE"/>
    <w:rsid w:val="00AF64F2"/>
    <w:rsid w:val="00AF7E88"/>
    <w:rsid w:val="00B02EE3"/>
    <w:rsid w:val="00B05ABF"/>
    <w:rsid w:val="00B150A0"/>
    <w:rsid w:val="00B162FD"/>
    <w:rsid w:val="00B17B2A"/>
    <w:rsid w:val="00B20F35"/>
    <w:rsid w:val="00B27F10"/>
    <w:rsid w:val="00B3032F"/>
    <w:rsid w:val="00B30F3A"/>
    <w:rsid w:val="00B35059"/>
    <w:rsid w:val="00B35950"/>
    <w:rsid w:val="00B36154"/>
    <w:rsid w:val="00B36EBA"/>
    <w:rsid w:val="00B42AB1"/>
    <w:rsid w:val="00B525F1"/>
    <w:rsid w:val="00B62F01"/>
    <w:rsid w:val="00B7031B"/>
    <w:rsid w:val="00B72E36"/>
    <w:rsid w:val="00B7777B"/>
    <w:rsid w:val="00B81D33"/>
    <w:rsid w:val="00B85794"/>
    <w:rsid w:val="00B960CC"/>
    <w:rsid w:val="00B96913"/>
    <w:rsid w:val="00BA3ABC"/>
    <w:rsid w:val="00BA5E0E"/>
    <w:rsid w:val="00BB5978"/>
    <w:rsid w:val="00BB6860"/>
    <w:rsid w:val="00BB6EA4"/>
    <w:rsid w:val="00BB79B9"/>
    <w:rsid w:val="00BC191D"/>
    <w:rsid w:val="00BC2832"/>
    <w:rsid w:val="00BC4D08"/>
    <w:rsid w:val="00BD3EC9"/>
    <w:rsid w:val="00BD4880"/>
    <w:rsid w:val="00BE4B7E"/>
    <w:rsid w:val="00BF4AE1"/>
    <w:rsid w:val="00BF7D38"/>
    <w:rsid w:val="00C00AE5"/>
    <w:rsid w:val="00C01AA8"/>
    <w:rsid w:val="00C15254"/>
    <w:rsid w:val="00C1658D"/>
    <w:rsid w:val="00C20F34"/>
    <w:rsid w:val="00C215E8"/>
    <w:rsid w:val="00C220F7"/>
    <w:rsid w:val="00C2354D"/>
    <w:rsid w:val="00C25F83"/>
    <w:rsid w:val="00C26661"/>
    <w:rsid w:val="00C27524"/>
    <w:rsid w:val="00C27B83"/>
    <w:rsid w:val="00C33D07"/>
    <w:rsid w:val="00C354E3"/>
    <w:rsid w:val="00C35DF2"/>
    <w:rsid w:val="00C37D6E"/>
    <w:rsid w:val="00C44365"/>
    <w:rsid w:val="00C44412"/>
    <w:rsid w:val="00C45B36"/>
    <w:rsid w:val="00C55DFA"/>
    <w:rsid w:val="00C615F4"/>
    <w:rsid w:val="00C61FC4"/>
    <w:rsid w:val="00C62329"/>
    <w:rsid w:val="00C63DCC"/>
    <w:rsid w:val="00C7091F"/>
    <w:rsid w:val="00C71264"/>
    <w:rsid w:val="00C72869"/>
    <w:rsid w:val="00C7531F"/>
    <w:rsid w:val="00C75511"/>
    <w:rsid w:val="00C76E71"/>
    <w:rsid w:val="00C778EF"/>
    <w:rsid w:val="00C84CFD"/>
    <w:rsid w:val="00C916EF"/>
    <w:rsid w:val="00C940E9"/>
    <w:rsid w:val="00C95985"/>
    <w:rsid w:val="00CA3554"/>
    <w:rsid w:val="00CA618F"/>
    <w:rsid w:val="00CA70B4"/>
    <w:rsid w:val="00CB1E13"/>
    <w:rsid w:val="00CB253D"/>
    <w:rsid w:val="00CB623F"/>
    <w:rsid w:val="00CB7167"/>
    <w:rsid w:val="00CC0B18"/>
    <w:rsid w:val="00CC4658"/>
    <w:rsid w:val="00CD089A"/>
    <w:rsid w:val="00CD3189"/>
    <w:rsid w:val="00D0707E"/>
    <w:rsid w:val="00D2000C"/>
    <w:rsid w:val="00D20801"/>
    <w:rsid w:val="00D2670E"/>
    <w:rsid w:val="00D40EB5"/>
    <w:rsid w:val="00D45A9F"/>
    <w:rsid w:val="00D45B33"/>
    <w:rsid w:val="00D52F95"/>
    <w:rsid w:val="00D744F9"/>
    <w:rsid w:val="00D75B74"/>
    <w:rsid w:val="00D75ECB"/>
    <w:rsid w:val="00D771B4"/>
    <w:rsid w:val="00D80BDD"/>
    <w:rsid w:val="00D81E2F"/>
    <w:rsid w:val="00D875F0"/>
    <w:rsid w:val="00D96DD8"/>
    <w:rsid w:val="00DA16BA"/>
    <w:rsid w:val="00DA24F4"/>
    <w:rsid w:val="00DA3061"/>
    <w:rsid w:val="00DA46DA"/>
    <w:rsid w:val="00DB3D39"/>
    <w:rsid w:val="00DB683F"/>
    <w:rsid w:val="00DB75AB"/>
    <w:rsid w:val="00DC21E4"/>
    <w:rsid w:val="00DC2973"/>
    <w:rsid w:val="00DC424B"/>
    <w:rsid w:val="00DC4DA9"/>
    <w:rsid w:val="00DC6D62"/>
    <w:rsid w:val="00DD121B"/>
    <w:rsid w:val="00DD45A9"/>
    <w:rsid w:val="00DE25AF"/>
    <w:rsid w:val="00DE3B50"/>
    <w:rsid w:val="00DE736E"/>
    <w:rsid w:val="00DF14BC"/>
    <w:rsid w:val="00E011B6"/>
    <w:rsid w:val="00E05766"/>
    <w:rsid w:val="00E1416A"/>
    <w:rsid w:val="00E21D19"/>
    <w:rsid w:val="00E242D0"/>
    <w:rsid w:val="00E24F3D"/>
    <w:rsid w:val="00E26CF8"/>
    <w:rsid w:val="00E43324"/>
    <w:rsid w:val="00E52D19"/>
    <w:rsid w:val="00E53A6F"/>
    <w:rsid w:val="00E57441"/>
    <w:rsid w:val="00E57CBE"/>
    <w:rsid w:val="00E633CB"/>
    <w:rsid w:val="00E6552A"/>
    <w:rsid w:val="00E66892"/>
    <w:rsid w:val="00E72156"/>
    <w:rsid w:val="00E721FA"/>
    <w:rsid w:val="00E73581"/>
    <w:rsid w:val="00E75627"/>
    <w:rsid w:val="00E76520"/>
    <w:rsid w:val="00E7661F"/>
    <w:rsid w:val="00E779C0"/>
    <w:rsid w:val="00E816AD"/>
    <w:rsid w:val="00E87F98"/>
    <w:rsid w:val="00E95244"/>
    <w:rsid w:val="00E97B02"/>
    <w:rsid w:val="00EA014D"/>
    <w:rsid w:val="00EA2C7C"/>
    <w:rsid w:val="00EA47BD"/>
    <w:rsid w:val="00EA7B40"/>
    <w:rsid w:val="00EB3001"/>
    <w:rsid w:val="00EB45AD"/>
    <w:rsid w:val="00EB7B61"/>
    <w:rsid w:val="00EC6097"/>
    <w:rsid w:val="00EE6072"/>
    <w:rsid w:val="00EE655A"/>
    <w:rsid w:val="00EE761C"/>
    <w:rsid w:val="00EF15C9"/>
    <w:rsid w:val="00EF79E2"/>
    <w:rsid w:val="00F02E45"/>
    <w:rsid w:val="00F16A4D"/>
    <w:rsid w:val="00F23B65"/>
    <w:rsid w:val="00F25763"/>
    <w:rsid w:val="00F30347"/>
    <w:rsid w:val="00F4233B"/>
    <w:rsid w:val="00F50B9B"/>
    <w:rsid w:val="00F515D9"/>
    <w:rsid w:val="00F55D5E"/>
    <w:rsid w:val="00F616AB"/>
    <w:rsid w:val="00F63B2A"/>
    <w:rsid w:val="00F648AE"/>
    <w:rsid w:val="00F657F8"/>
    <w:rsid w:val="00F66C5B"/>
    <w:rsid w:val="00F70BF9"/>
    <w:rsid w:val="00F72306"/>
    <w:rsid w:val="00F777F9"/>
    <w:rsid w:val="00F805AD"/>
    <w:rsid w:val="00F82B0D"/>
    <w:rsid w:val="00F85EDF"/>
    <w:rsid w:val="00F97841"/>
    <w:rsid w:val="00FA58A4"/>
    <w:rsid w:val="00FA6A17"/>
    <w:rsid w:val="00FB2730"/>
    <w:rsid w:val="00FB60B7"/>
    <w:rsid w:val="00FB61A3"/>
    <w:rsid w:val="00FC11CE"/>
    <w:rsid w:val="00FC4117"/>
    <w:rsid w:val="00FC42B5"/>
    <w:rsid w:val="00FD5577"/>
    <w:rsid w:val="00FE17D3"/>
    <w:rsid w:val="00FE5494"/>
    <w:rsid w:val="00FE5D97"/>
    <w:rsid w:val="00FF0A99"/>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73"/>
    <w:rPr>
      <w:rFonts w:ascii="Arial" w:hAnsi="Arial"/>
      <w:sz w:val="24"/>
      <w:szCs w:val="24"/>
      <w:lang w:val="es-ES" w:eastAsia="es-ES"/>
    </w:rPr>
  </w:style>
  <w:style w:type="paragraph" w:styleId="Ttulo1">
    <w:name w:val="heading 1"/>
    <w:basedOn w:val="Normal"/>
    <w:next w:val="Normal"/>
    <w:qFormat/>
    <w:rsid w:val="00DC2973"/>
    <w:pPr>
      <w:keepNext/>
      <w:jc w:val="both"/>
      <w:outlineLvl w:val="0"/>
    </w:pPr>
    <w:rPr>
      <w:b/>
      <w:bCs/>
    </w:rPr>
  </w:style>
  <w:style w:type="paragraph" w:styleId="Ttulo2">
    <w:name w:val="heading 2"/>
    <w:basedOn w:val="Normal"/>
    <w:next w:val="Normal"/>
    <w:link w:val="Ttulo2Car"/>
    <w:uiPriority w:val="9"/>
    <w:unhideWhenUsed/>
    <w:qFormat/>
    <w:rsid w:val="00A51027"/>
    <w:pPr>
      <w:keepNext/>
      <w:spacing w:before="240" w:after="60"/>
      <w:outlineLvl w:val="1"/>
    </w:pPr>
    <w:rPr>
      <w:rFonts w:ascii="Cambria" w:hAnsi="Cambria"/>
      <w:b/>
      <w:bCs/>
      <w:i/>
      <w:iCs/>
      <w:sz w:val="28"/>
      <w:szCs w:val="28"/>
    </w:rPr>
  </w:style>
  <w:style w:type="paragraph" w:styleId="Ttulo6">
    <w:name w:val="heading 6"/>
    <w:basedOn w:val="Normal"/>
    <w:next w:val="Normal"/>
    <w:link w:val="Ttulo6Car"/>
    <w:qFormat/>
    <w:rsid w:val="00606A49"/>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C2973"/>
    <w:pPr>
      <w:spacing w:line="360" w:lineRule="auto"/>
      <w:jc w:val="both"/>
    </w:pPr>
    <w:rPr>
      <w:rFonts w:ascii="Tahoma" w:hAnsi="Tahoma" w:cs="Tahoma"/>
      <w:b/>
      <w:bCs/>
    </w:rPr>
  </w:style>
  <w:style w:type="paragraph" w:styleId="Piedepgina">
    <w:name w:val="footer"/>
    <w:basedOn w:val="Normal"/>
    <w:rsid w:val="00DC2973"/>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rsid w:val="00DC2973"/>
  </w:style>
  <w:style w:type="paragraph" w:styleId="Textoindependiente2">
    <w:name w:val="Body Text 2"/>
    <w:basedOn w:val="Normal"/>
    <w:link w:val="Textoindependiente2Car"/>
    <w:rsid w:val="00DC2973"/>
    <w:pPr>
      <w:widowControl w:val="0"/>
      <w:autoSpaceDE w:val="0"/>
      <w:autoSpaceDN w:val="0"/>
      <w:adjustRightInd w:val="0"/>
      <w:jc w:val="both"/>
    </w:pPr>
    <w:rPr>
      <w:snapToGrid w:val="0"/>
      <w:szCs w:val="20"/>
      <w:lang w:val="es-MX"/>
    </w:rPr>
  </w:style>
  <w:style w:type="paragraph" w:customStyle="1" w:styleId="BodyText21">
    <w:name w:val="Body Text 21"/>
    <w:basedOn w:val="Normal"/>
    <w:rsid w:val="00DC2973"/>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rsid w:val="00F97841"/>
    <w:pPr>
      <w:tabs>
        <w:tab w:val="center" w:pos="4320"/>
        <w:tab w:val="right" w:pos="8640"/>
      </w:tabs>
    </w:pPr>
  </w:style>
  <w:style w:type="character" w:customStyle="1" w:styleId="Ttulo2Car">
    <w:name w:val="Título 2 Car"/>
    <w:link w:val="Ttulo2"/>
    <w:uiPriority w:val="9"/>
    <w:rsid w:val="00A51027"/>
    <w:rPr>
      <w:rFonts w:ascii="Cambria" w:hAnsi="Cambria"/>
      <w:b/>
      <w:bCs/>
      <w:i/>
      <w:iCs/>
      <w:sz w:val="28"/>
      <w:szCs w:val="28"/>
    </w:rPr>
  </w:style>
  <w:style w:type="paragraph" w:styleId="Prrafodelista">
    <w:name w:val="List Paragraph"/>
    <w:basedOn w:val="Normal"/>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rPr>
  </w:style>
  <w:style w:type="paragraph" w:styleId="Textodeglobo">
    <w:name w:val="Balloon Text"/>
    <w:basedOn w:val="Normal"/>
    <w:link w:val="TextodegloboCar"/>
    <w:uiPriority w:val="99"/>
    <w:semiHidden/>
    <w:unhideWhenUsed/>
    <w:rsid w:val="007E545F"/>
    <w:rPr>
      <w:rFonts w:ascii="Tahoma" w:hAnsi="Tahoma"/>
      <w:sz w:val="16"/>
      <w:szCs w:val="16"/>
      <w:lang w:val="es-MX"/>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Refdenotaalpie">
    <w:name w:val="footnote reference"/>
    <w:semiHidden/>
    <w:rsid w:val="005B5B60"/>
    <w:rPr>
      <w:vertAlign w:val="superscript"/>
    </w:rPr>
  </w:style>
  <w:style w:type="character" w:customStyle="1" w:styleId="Ttulo6Car">
    <w:name w:val="Título 6 Car"/>
    <w:link w:val="Ttulo6"/>
    <w:rsid w:val="00606A49"/>
    <w:rPr>
      <w:b/>
      <w:bCs/>
      <w:sz w:val="22"/>
      <w:szCs w:val="22"/>
      <w:lang w:eastAsia="en-US"/>
    </w:rPr>
  </w:style>
  <w:style w:type="character" w:customStyle="1" w:styleId="TextoindependienteCar">
    <w:name w:val="Texto independiente Car"/>
    <w:link w:val="Textoindependiente"/>
    <w:rsid w:val="00EA2C7C"/>
    <w:rPr>
      <w:rFonts w:ascii="Tahoma" w:hAnsi="Tahoma" w:cs="Tahoma"/>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100687654">
      <w:bodyDiv w:val="1"/>
      <w:marLeft w:val="0"/>
      <w:marRight w:val="0"/>
      <w:marTop w:val="0"/>
      <w:marBottom w:val="0"/>
      <w:divBdr>
        <w:top w:val="none" w:sz="0" w:space="0" w:color="auto"/>
        <w:left w:val="none" w:sz="0" w:space="0" w:color="auto"/>
        <w:bottom w:val="none" w:sz="0" w:space="0" w:color="auto"/>
        <w:right w:val="none" w:sz="0" w:space="0" w:color="auto"/>
      </w:divBdr>
    </w:div>
    <w:div w:id="198736931">
      <w:bodyDiv w:val="1"/>
      <w:marLeft w:val="0"/>
      <w:marRight w:val="0"/>
      <w:marTop w:val="0"/>
      <w:marBottom w:val="0"/>
      <w:divBdr>
        <w:top w:val="none" w:sz="0" w:space="0" w:color="auto"/>
        <w:left w:val="none" w:sz="0" w:space="0" w:color="auto"/>
        <w:bottom w:val="none" w:sz="0" w:space="0" w:color="auto"/>
        <w:right w:val="none" w:sz="0" w:space="0" w:color="auto"/>
      </w:divBdr>
    </w:div>
    <w:div w:id="569661621">
      <w:bodyDiv w:val="1"/>
      <w:marLeft w:val="0"/>
      <w:marRight w:val="0"/>
      <w:marTop w:val="0"/>
      <w:marBottom w:val="0"/>
      <w:divBdr>
        <w:top w:val="none" w:sz="0" w:space="0" w:color="auto"/>
        <w:left w:val="none" w:sz="0" w:space="0" w:color="auto"/>
        <w:bottom w:val="none" w:sz="0" w:space="0" w:color="auto"/>
        <w:right w:val="none" w:sz="0" w:space="0" w:color="auto"/>
      </w:divBdr>
    </w:div>
    <w:div w:id="963539077">
      <w:bodyDiv w:val="1"/>
      <w:marLeft w:val="0"/>
      <w:marRight w:val="0"/>
      <w:marTop w:val="0"/>
      <w:marBottom w:val="0"/>
      <w:divBdr>
        <w:top w:val="none" w:sz="0" w:space="0" w:color="auto"/>
        <w:left w:val="none" w:sz="0" w:space="0" w:color="auto"/>
        <w:bottom w:val="none" w:sz="0" w:space="0" w:color="auto"/>
        <w:right w:val="none" w:sz="0" w:space="0" w:color="auto"/>
      </w:divBdr>
    </w:div>
    <w:div w:id="1666274698">
      <w:bodyDiv w:val="1"/>
      <w:marLeft w:val="0"/>
      <w:marRight w:val="0"/>
      <w:marTop w:val="0"/>
      <w:marBottom w:val="0"/>
      <w:divBdr>
        <w:top w:val="none" w:sz="0" w:space="0" w:color="auto"/>
        <w:left w:val="none" w:sz="0" w:space="0" w:color="auto"/>
        <w:bottom w:val="none" w:sz="0" w:space="0" w:color="auto"/>
        <w:right w:val="none" w:sz="0" w:space="0" w:color="auto"/>
      </w:divBdr>
    </w:div>
    <w:div w:id="17024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837</Words>
  <Characters>4777</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subject/>
  <dc:creator>MUNICIPIO DE JUAREZ</dc:creator>
  <cp:keywords/>
  <dc:description/>
  <cp:lastModifiedBy>mortiz</cp:lastModifiedBy>
  <cp:revision>7</cp:revision>
  <cp:lastPrinted>2019-03-14T15:56:00Z</cp:lastPrinted>
  <dcterms:created xsi:type="dcterms:W3CDTF">2019-03-14T15:49:00Z</dcterms:created>
  <dcterms:modified xsi:type="dcterms:W3CDTF">2019-03-20T17:30:00Z</dcterms:modified>
</cp:coreProperties>
</file>