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071192" w:rsidRDefault="00C26661" w:rsidP="00071192">
      <w:pPr>
        <w:tabs>
          <w:tab w:val="left" w:pos="9540"/>
          <w:tab w:val="left" w:pos="9630"/>
          <w:tab w:val="left" w:pos="9990"/>
        </w:tabs>
        <w:jc w:val="both"/>
        <w:rPr>
          <w:rFonts w:ascii="Century Gothic" w:hAnsi="Century Gothic"/>
          <w:b/>
          <w:bCs/>
          <w:spacing w:val="-3"/>
          <w:sz w:val="22"/>
          <w:szCs w:val="22"/>
        </w:rPr>
      </w:pPr>
      <w:r w:rsidRPr="00071192">
        <w:rPr>
          <w:rFonts w:ascii="Century Gothic" w:hAnsi="Century Gothic"/>
          <w:b/>
          <w:bCs/>
          <w:spacing w:val="-3"/>
          <w:sz w:val="22"/>
          <w:szCs w:val="22"/>
        </w:rPr>
        <w:t xml:space="preserve">SESIÓN DEL H. AYUNTAMIENTO No. </w:t>
      </w:r>
      <w:r w:rsidR="00F01B69">
        <w:rPr>
          <w:rFonts w:ascii="Century Gothic" w:hAnsi="Century Gothic"/>
          <w:b/>
          <w:bCs/>
          <w:spacing w:val="-3"/>
          <w:sz w:val="22"/>
          <w:szCs w:val="22"/>
        </w:rPr>
        <w:t>70</w:t>
      </w:r>
      <w:r w:rsidRPr="00071192">
        <w:rPr>
          <w:rFonts w:ascii="Century Gothic" w:hAnsi="Century Gothic"/>
          <w:b/>
          <w:bCs/>
          <w:spacing w:val="-3"/>
          <w:sz w:val="22"/>
          <w:szCs w:val="22"/>
        </w:rPr>
        <w:t xml:space="preserve"> </w:t>
      </w:r>
      <w:r w:rsidR="00816193" w:rsidRPr="00071192">
        <w:rPr>
          <w:rFonts w:ascii="Century Gothic" w:hAnsi="Century Gothic"/>
          <w:b/>
          <w:bCs/>
          <w:spacing w:val="-3"/>
          <w:sz w:val="22"/>
          <w:szCs w:val="22"/>
        </w:rPr>
        <w:t>ORDIN</w:t>
      </w:r>
      <w:bookmarkStart w:id="0" w:name="_GoBack"/>
      <w:bookmarkEnd w:id="0"/>
      <w:r w:rsidR="00816193" w:rsidRPr="00071192">
        <w:rPr>
          <w:rFonts w:ascii="Century Gothic" w:hAnsi="Century Gothic"/>
          <w:b/>
          <w:bCs/>
          <w:spacing w:val="-3"/>
          <w:sz w:val="22"/>
          <w:szCs w:val="22"/>
        </w:rPr>
        <w:t>ARIA</w:t>
      </w:r>
      <w:r w:rsidRPr="00071192">
        <w:rPr>
          <w:rFonts w:ascii="Century Gothic" w:hAnsi="Century Gothic"/>
          <w:b/>
          <w:bCs/>
          <w:spacing w:val="-3"/>
          <w:sz w:val="22"/>
          <w:szCs w:val="22"/>
        </w:rPr>
        <w:fldChar w:fldCharType="begin"/>
      </w:r>
      <w:r w:rsidRPr="00071192">
        <w:rPr>
          <w:rFonts w:ascii="Century Gothic" w:hAnsi="Century Gothic"/>
          <w:b/>
          <w:bCs/>
          <w:spacing w:val="-3"/>
          <w:sz w:val="22"/>
          <w:szCs w:val="22"/>
        </w:rPr>
        <w:instrText xml:space="preserve">PRIVATE </w:instrText>
      </w:r>
      <w:r w:rsidRPr="00071192">
        <w:rPr>
          <w:rFonts w:ascii="Century Gothic" w:hAnsi="Century Gothic"/>
          <w:b/>
          <w:bCs/>
          <w:spacing w:val="-3"/>
          <w:sz w:val="22"/>
          <w:szCs w:val="22"/>
        </w:rPr>
        <w:fldChar w:fldCharType="end"/>
      </w:r>
    </w:p>
    <w:p w:rsidR="00846FE6" w:rsidRPr="00071192" w:rsidRDefault="00846FE6" w:rsidP="00071192">
      <w:pPr>
        <w:jc w:val="both"/>
        <w:rPr>
          <w:rFonts w:ascii="Century Gothic" w:hAnsi="Century Gothic" w:cs="Arial"/>
          <w:sz w:val="22"/>
          <w:szCs w:val="22"/>
        </w:rPr>
      </w:pPr>
    </w:p>
    <w:p w:rsidR="000047DE" w:rsidRPr="00071192" w:rsidRDefault="00590668" w:rsidP="00071192">
      <w:pPr>
        <w:tabs>
          <w:tab w:val="left" w:pos="546"/>
          <w:tab w:val="left" w:pos="4455"/>
        </w:tabs>
        <w:jc w:val="both"/>
        <w:rPr>
          <w:rFonts w:ascii="Century Gothic" w:hAnsi="Century Gothic" w:cs="Arial"/>
          <w:sz w:val="22"/>
          <w:szCs w:val="22"/>
        </w:rPr>
      </w:pPr>
      <w:r w:rsidRPr="00071192">
        <w:rPr>
          <w:rFonts w:ascii="Century Gothic" w:hAnsi="Century Gothic" w:cs="Arial"/>
          <w:sz w:val="22"/>
          <w:szCs w:val="22"/>
        </w:rPr>
        <w:tab/>
      </w:r>
      <w:r w:rsidR="000047DE" w:rsidRPr="00071192">
        <w:rPr>
          <w:rFonts w:ascii="Century Gothic" w:hAnsi="Century Gothic" w:cs="Arial"/>
          <w:sz w:val="22"/>
          <w:szCs w:val="22"/>
        </w:rPr>
        <w:t xml:space="preserve">En la ciudad y Municipio de Juárez, Estado de Chihuahua, siendo las </w:t>
      </w:r>
      <w:r w:rsidR="005F7485" w:rsidRPr="00071192">
        <w:rPr>
          <w:rFonts w:ascii="Century Gothic" w:hAnsi="Century Gothic" w:cs="Arial"/>
          <w:sz w:val="22"/>
          <w:szCs w:val="22"/>
        </w:rPr>
        <w:t xml:space="preserve">dieciocho </w:t>
      </w:r>
      <w:r w:rsidR="00C35F7E" w:rsidRPr="00071192">
        <w:rPr>
          <w:rFonts w:ascii="Century Gothic" w:hAnsi="Century Gothic" w:cs="Arial"/>
          <w:sz w:val="22"/>
          <w:szCs w:val="22"/>
        </w:rPr>
        <w:t xml:space="preserve">horas del día </w:t>
      </w:r>
      <w:r w:rsidR="003A15FA">
        <w:rPr>
          <w:rFonts w:ascii="Century Gothic" w:hAnsi="Century Gothic" w:cs="Arial"/>
          <w:sz w:val="22"/>
          <w:szCs w:val="22"/>
        </w:rPr>
        <w:t xml:space="preserve">veintiuno </w:t>
      </w:r>
      <w:r w:rsidR="000047DE" w:rsidRPr="00071192">
        <w:rPr>
          <w:rFonts w:ascii="Century Gothic" w:hAnsi="Century Gothic" w:cs="Arial"/>
          <w:sz w:val="22"/>
          <w:szCs w:val="22"/>
        </w:rPr>
        <w:t xml:space="preserve">del mes de </w:t>
      </w:r>
      <w:r w:rsidR="00ED03BE">
        <w:rPr>
          <w:rFonts w:ascii="Century Gothic" w:hAnsi="Century Gothic" w:cs="Arial"/>
          <w:sz w:val="22"/>
          <w:szCs w:val="22"/>
        </w:rPr>
        <w:t>mayo</w:t>
      </w:r>
      <w:r w:rsidR="00C35F7E" w:rsidRPr="00071192">
        <w:rPr>
          <w:rFonts w:ascii="Century Gothic" w:hAnsi="Century Gothic" w:cs="Arial"/>
          <w:sz w:val="22"/>
          <w:szCs w:val="22"/>
        </w:rPr>
        <w:t xml:space="preserve"> </w:t>
      </w:r>
      <w:r w:rsidR="00F71636" w:rsidRPr="00071192">
        <w:rPr>
          <w:rFonts w:ascii="Century Gothic" w:hAnsi="Century Gothic" w:cs="Arial"/>
          <w:sz w:val="22"/>
          <w:szCs w:val="22"/>
        </w:rPr>
        <w:t xml:space="preserve">del año dos mil </w:t>
      </w:r>
      <w:r w:rsidR="00A40A71" w:rsidRPr="00071192">
        <w:rPr>
          <w:rFonts w:ascii="Century Gothic" w:hAnsi="Century Gothic" w:cs="Arial"/>
          <w:sz w:val="22"/>
          <w:szCs w:val="22"/>
        </w:rPr>
        <w:t>veinte</w:t>
      </w:r>
      <w:r w:rsidR="000047DE" w:rsidRPr="00071192">
        <w:rPr>
          <w:rFonts w:ascii="Century Gothic" w:hAnsi="Century Gothic" w:cs="Arial"/>
          <w:sz w:val="22"/>
          <w:szCs w:val="22"/>
        </w:rPr>
        <w:t>,</w:t>
      </w:r>
      <w:r w:rsidR="00D92180" w:rsidRPr="00071192">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071192">
        <w:rPr>
          <w:rFonts w:ascii="Century Gothic" w:hAnsi="Century Gothic" w:cs="Arial"/>
          <w:sz w:val="22"/>
          <w:szCs w:val="22"/>
        </w:rPr>
        <w:t xml:space="preserve">previo los honores a nuestra Bandera mediante la entonación del Himno Nacional, se celebró Sesión </w:t>
      </w:r>
      <w:r w:rsidR="00B1353C" w:rsidRPr="00071192">
        <w:rPr>
          <w:rFonts w:ascii="Century Gothic" w:hAnsi="Century Gothic" w:cs="Arial"/>
          <w:sz w:val="22"/>
          <w:szCs w:val="22"/>
        </w:rPr>
        <w:t>O</w:t>
      </w:r>
      <w:r w:rsidR="000047DE" w:rsidRPr="00071192">
        <w:rPr>
          <w:rFonts w:ascii="Century Gothic" w:hAnsi="Century Gothic" w:cs="Arial"/>
          <w:sz w:val="22"/>
          <w:szCs w:val="22"/>
        </w:rPr>
        <w:t>rdinaria del H. Ayuntamiento de este Municipio y Estado,</w:t>
      </w:r>
      <w:r w:rsidR="005B4AF7">
        <w:rPr>
          <w:rFonts w:ascii="Century Gothic" w:hAnsi="Century Gothic" w:cs="Arial"/>
          <w:sz w:val="22"/>
          <w:szCs w:val="22"/>
        </w:rPr>
        <w:t xml:space="preserve"> a través de videoconferencia, </w:t>
      </w:r>
      <w:r w:rsidR="000047DE" w:rsidRPr="00071192">
        <w:rPr>
          <w:rFonts w:ascii="Century Gothic" w:hAnsi="Century Gothic" w:cs="Arial"/>
          <w:sz w:val="22"/>
          <w:szCs w:val="22"/>
        </w:rPr>
        <w:t>la que se desarrolló conforme al siguiente:</w:t>
      </w:r>
    </w:p>
    <w:p w:rsidR="00846FE6" w:rsidRPr="00071192" w:rsidRDefault="00846FE6" w:rsidP="00071192">
      <w:pPr>
        <w:rPr>
          <w:rFonts w:ascii="Century Gothic" w:hAnsi="Century Gothic"/>
          <w:sz w:val="22"/>
          <w:szCs w:val="22"/>
        </w:rPr>
      </w:pPr>
    </w:p>
    <w:p w:rsidR="00846FE6" w:rsidRPr="00071192" w:rsidRDefault="00846FE6" w:rsidP="00071192">
      <w:pPr>
        <w:jc w:val="center"/>
        <w:rPr>
          <w:rFonts w:ascii="Century Gothic" w:hAnsi="Century Gothic" w:cs="Arial"/>
          <w:b/>
          <w:sz w:val="22"/>
          <w:szCs w:val="22"/>
        </w:rPr>
      </w:pPr>
      <w:r w:rsidRPr="00071192">
        <w:rPr>
          <w:rFonts w:ascii="Century Gothic" w:hAnsi="Century Gothic" w:cs="Arial"/>
          <w:b/>
          <w:sz w:val="22"/>
          <w:szCs w:val="22"/>
        </w:rPr>
        <w:t>ORDEN DEL DÍA</w:t>
      </w:r>
    </w:p>
    <w:p w:rsidR="00F71636" w:rsidRPr="003A15FA" w:rsidRDefault="00F71636" w:rsidP="003A15FA">
      <w:pPr>
        <w:jc w:val="both"/>
        <w:rPr>
          <w:rFonts w:ascii="Century Gothic" w:hAnsi="Century Gothic" w:cs="Arial"/>
          <w:spacing w:val="-3"/>
          <w:sz w:val="22"/>
          <w:szCs w:val="22"/>
        </w:rPr>
      </w:pPr>
    </w:p>
    <w:p w:rsidR="002A0940" w:rsidRPr="003A15FA" w:rsidRDefault="002A0940" w:rsidP="003A15FA">
      <w:pPr>
        <w:tabs>
          <w:tab w:val="left" w:pos="0"/>
          <w:tab w:val="left" w:pos="709"/>
        </w:tabs>
        <w:ind w:left="709" w:right="-263"/>
        <w:jc w:val="both"/>
        <w:rPr>
          <w:rFonts w:ascii="Tahoma" w:hAnsi="Tahoma" w:cs="Tahoma"/>
          <w:sz w:val="22"/>
          <w:szCs w:val="22"/>
        </w:rPr>
      </w:pPr>
    </w:p>
    <w:p w:rsidR="003A15FA" w:rsidRPr="003A15FA" w:rsidRDefault="003A15FA" w:rsidP="003A15FA">
      <w:pPr>
        <w:numPr>
          <w:ilvl w:val="0"/>
          <w:numId w:val="2"/>
        </w:numPr>
        <w:tabs>
          <w:tab w:val="left" w:pos="0"/>
          <w:tab w:val="left" w:pos="993"/>
        </w:tabs>
        <w:ind w:left="993" w:right="-263" w:hanging="567"/>
        <w:jc w:val="both"/>
        <w:rPr>
          <w:rFonts w:ascii="Century Gothic" w:hAnsi="Century Gothic" w:cs="Courier New"/>
          <w:sz w:val="22"/>
          <w:szCs w:val="22"/>
        </w:rPr>
      </w:pPr>
      <w:r w:rsidRPr="003A15FA">
        <w:rPr>
          <w:rFonts w:ascii="Century Gothic" w:hAnsi="Century Gothic" w:cs="Courier New"/>
          <w:sz w:val="22"/>
          <w:szCs w:val="22"/>
        </w:rPr>
        <w:t>Lista de asistencia y declaración de quórum legal.</w:t>
      </w:r>
    </w:p>
    <w:p w:rsidR="003A15FA" w:rsidRPr="003A15FA" w:rsidRDefault="003A15FA" w:rsidP="003A15FA">
      <w:pPr>
        <w:tabs>
          <w:tab w:val="left" w:pos="0"/>
          <w:tab w:val="left" w:pos="993"/>
        </w:tabs>
        <w:ind w:left="993" w:right="-263" w:hanging="567"/>
        <w:jc w:val="both"/>
        <w:rPr>
          <w:rStyle w:val="nfasis"/>
          <w:rFonts w:ascii="Century Gothic" w:hAnsi="Century Gothic"/>
          <w:i w:val="0"/>
          <w:iCs w:val="0"/>
          <w:sz w:val="22"/>
          <w:szCs w:val="22"/>
        </w:rPr>
      </w:pPr>
    </w:p>
    <w:p w:rsidR="003A15FA" w:rsidRPr="003A15FA" w:rsidRDefault="003A15FA" w:rsidP="003A15FA">
      <w:pPr>
        <w:numPr>
          <w:ilvl w:val="0"/>
          <w:numId w:val="2"/>
        </w:numPr>
        <w:tabs>
          <w:tab w:val="left" w:pos="284"/>
          <w:tab w:val="left" w:pos="993"/>
        </w:tabs>
        <w:ind w:left="993" w:right="67" w:hanging="567"/>
        <w:jc w:val="both"/>
        <w:rPr>
          <w:rFonts w:ascii="Century Gothic" w:hAnsi="Century Gothic"/>
          <w:sz w:val="22"/>
          <w:szCs w:val="22"/>
        </w:rPr>
      </w:pPr>
      <w:r w:rsidRPr="003A15FA">
        <w:rPr>
          <w:rFonts w:ascii="Century Gothic" w:hAnsi="Century Gothic" w:cs="Courier New"/>
          <w:sz w:val="22"/>
          <w:szCs w:val="22"/>
        </w:rPr>
        <w:t>Lectura, dispensa, modificación o aprobación en su caso del acta de la sesión 69 ordinaria del Honorable Ayuntamiento del Municipio de Juárez, Estado de Chihuahua.</w:t>
      </w:r>
    </w:p>
    <w:p w:rsidR="003A15FA" w:rsidRPr="003A15FA" w:rsidRDefault="003A15FA" w:rsidP="003A15FA">
      <w:pPr>
        <w:tabs>
          <w:tab w:val="left" w:pos="0"/>
          <w:tab w:val="left" w:pos="993"/>
        </w:tabs>
        <w:ind w:left="993" w:right="-263" w:hanging="567"/>
        <w:jc w:val="both"/>
        <w:rPr>
          <w:rFonts w:ascii="Century Gothic" w:hAnsi="Century Gothic" w:cs="Courier New"/>
          <w:sz w:val="22"/>
          <w:szCs w:val="22"/>
        </w:rPr>
      </w:pPr>
    </w:p>
    <w:p w:rsidR="003A15FA" w:rsidRPr="003A15FA" w:rsidRDefault="003A15FA" w:rsidP="003A15FA">
      <w:pPr>
        <w:numPr>
          <w:ilvl w:val="0"/>
          <w:numId w:val="2"/>
        </w:numPr>
        <w:tabs>
          <w:tab w:val="left" w:pos="0"/>
          <w:tab w:val="left" w:pos="993"/>
        </w:tabs>
        <w:ind w:left="993" w:right="67" w:hanging="567"/>
        <w:jc w:val="both"/>
        <w:rPr>
          <w:rFonts w:ascii="Century Gothic" w:hAnsi="Century Gothic" w:cs="Courier New"/>
          <w:sz w:val="22"/>
          <w:szCs w:val="22"/>
        </w:rPr>
      </w:pPr>
      <w:r w:rsidRPr="003A15FA">
        <w:rPr>
          <w:rFonts w:ascii="Century Gothic" w:hAnsi="Century Gothic" w:cs="Tahoma"/>
          <w:sz w:val="22"/>
          <w:szCs w:val="22"/>
        </w:rPr>
        <w:t>Autorización para otorgar pensión por invalidez derivada de enfermedad general, a los ciudadanos Alicia Cervantes Torres, Mayra Cecilia Márquez Parra, José Claudio García Frayre y Aida Magdalena Lagunas García, empleados al servicio del Municipio de Juárez, Estado de Chihuahua</w:t>
      </w:r>
      <w:r w:rsidRPr="003A15FA">
        <w:rPr>
          <w:rFonts w:ascii="Century Gothic" w:hAnsi="Century Gothic" w:cs="Courier New"/>
          <w:sz w:val="22"/>
          <w:szCs w:val="22"/>
        </w:rPr>
        <w:t>.</w:t>
      </w:r>
    </w:p>
    <w:p w:rsidR="003A15FA" w:rsidRPr="003A15FA" w:rsidRDefault="003A15FA" w:rsidP="003A15FA">
      <w:pPr>
        <w:tabs>
          <w:tab w:val="left" w:pos="0"/>
          <w:tab w:val="left" w:pos="993"/>
        </w:tabs>
        <w:ind w:left="993" w:right="-263" w:hanging="567"/>
        <w:jc w:val="both"/>
        <w:rPr>
          <w:rFonts w:ascii="Century Gothic" w:hAnsi="Century Gothic" w:cs="Courier New"/>
          <w:sz w:val="22"/>
          <w:szCs w:val="22"/>
        </w:rPr>
      </w:pPr>
    </w:p>
    <w:p w:rsidR="003A15FA" w:rsidRPr="003A15FA" w:rsidRDefault="003A15FA" w:rsidP="003A15FA">
      <w:pPr>
        <w:numPr>
          <w:ilvl w:val="0"/>
          <w:numId w:val="2"/>
        </w:numPr>
        <w:tabs>
          <w:tab w:val="left" w:pos="0"/>
          <w:tab w:val="left" w:pos="993"/>
        </w:tabs>
        <w:ind w:left="993" w:right="-75" w:hanging="567"/>
        <w:jc w:val="both"/>
        <w:rPr>
          <w:rFonts w:ascii="Century Gothic" w:hAnsi="Century Gothic" w:cs="Courier New"/>
          <w:sz w:val="22"/>
          <w:szCs w:val="22"/>
        </w:rPr>
      </w:pPr>
      <w:r w:rsidRPr="003A15FA">
        <w:rPr>
          <w:rFonts w:ascii="Century Gothic" w:hAnsi="Century Gothic" w:cs="Tahoma"/>
          <w:sz w:val="22"/>
          <w:szCs w:val="22"/>
        </w:rPr>
        <w:t>Autorización para otorgar descuentos en diversos rubros y trámites municipales</w:t>
      </w:r>
      <w:r w:rsidRPr="003A15FA">
        <w:rPr>
          <w:rFonts w:ascii="Century Gothic" w:hAnsi="Century Gothic" w:cs="Courier New"/>
          <w:sz w:val="22"/>
          <w:szCs w:val="22"/>
        </w:rPr>
        <w:t>.</w:t>
      </w:r>
    </w:p>
    <w:p w:rsidR="003A15FA" w:rsidRPr="003A15FA" w:rsidRDefault="003A15FA" w:rsidP="003A15FA">
      <w:pPr>
        <w:tabs>
          <w:tab w:val="left" w:pos="0"/>
          <w:tab w:val="left" w:pos="993"/>
        </w:tabs>
        <w:ind w:left="993" w:right="-263" w:hanging="567"/>
        <w:jc w:val="both"/>
        <w:rPr>
          <w:rFonts w:ascii="Century Gothic" w:hAnsi="Century Gothic" w:cs="Courier New"/>
          <w:sz w:val="22"/>
          <w:szCs w:val="22"/>
        </w:rPr>
      </w:pPr>
    </w:p>
    <w:p w:rsidR="003A15FA" w:rsidRDefault="003A15FA" w:rsidP="00071192">
      <w:pPr>
        <w:autoSpaceDE w:val="0"/>
        <w:autoSpaceDN w:val="0"/>
        <w:adjustRightInd w:val="0"/>
        <w:jc w:val="both"/>
        <w:rPr>
          <w:rFonts w:ascii="Century Gothic" w:hAnsi="Century Gothic" w:cs="Arial"/>
          <w:b/>
          <w:spacing w:val="-3"/>
          <w:sz w:val="22"/>
          <w:szCs w:val="22"/>
        </w:rPr>
      </w:pPr>
    </w:p>
    <w:p w:rsidR="00D92180" w:rsidRPr="00071192" w:rsidRDefault="00D92180" w:rsidP="003A15FA">
      <w:pPr>
        <w:autoSpaceDE w:val="0"/>
        <w:autoSpaceDN w:val="0"/>
        <w:adjustRightInd w:val="0"/>
        <w:jc w:val="both"/>
        <w:rPr>
          <w:rFonts w:ascii="Century Gothic" w:hAnsi="Century Gothic" w:cs="Arial"/>
          <w:sz w:val="22"/>
          <w:szCs w:val="22"/>
        </w:rPr>
      </w:pPr>
      <w:r w:rsidRPr="00071192">
        <w:rPr>
          <w:rFonts w:ascii="Century Gothic" w:hAnsi="Century Gothic" w:cs="Arial"/>
          <w:b/>
          <w:spacing w:val="-3"/>
          <w:sz w:val="22"/>
          <w:szCs w:val="22"/>
        </w:rPr>
        <w:t>ASUNTO NUMERO UNO.-</w:t>
      </w:r>
      <w:r w:rsidRPr="00071192">
        <w:rPr>
          <w:rFonts w:ascii="Century Gothic" w:hAnsi="Century Gothic" w:cs="Arial"/>
          <w:spacing w:val="-3"/>
          <w:sz w:val="22"/>
          <w:szCs w:val="22"/>
        </w:rPr>
        <w:t xml:space="preserve"> </w:t>
      </w:r>
      <w:r w:rsidRPr="00071192">
        <w:rPr>
          <w:rFonts w:ascii="Century Gothic" w:hAnsi="Century Gothic" w:cs="Arial"/>
          <w:sz w:val="22"/>
          <w:szCs w:val="22"/>
        </w:rPr>
        <w:t xml:space="preserve">Conforme a la toma de lista de asistencia se encontraron presentes: </w:t>
      </w:r>
      <w:r w:rsidRPr="00071192">
        <w:rPr>
          <w:rFonts w:ascii="Century Gothic" w:hAnsi="Century Gothic" w:cs="Arial"/>
          <w:bCs/>
          <w:sz w:val="22"/>
          <w:szCs w:val="22"/>
        </w:rPr>
        <w:t>el ciudadano Presidente Municipal</w:t>
      </w:r>
      <w:r w:rsidR="003A15FA">
        <w:rPr>
          <w:rFonts w:ascii="Century Gothic" w:hAnsi="Century Gothic" w:cs="Arial"/>
          <w:bCs/>
          <w:sz w:val="22"/>
          <w:szCs w:val="22"/>
        </w:rPr>
        <w:t xml:space="preserve"> HÉCTOR ARMANDO CABADA ALVÍDREZ</w:t>
      </w:r>
      <w:r w:rsidRPr="00071192">
        <w:rPr>
          <w:rFonts w:ascii="Century Gothic" w:hAnsi="Century Gothic" w:cs="Arial"/>
          <w:bCs/>
          <w:sz w:val="22"/>
          <w:szCs w:val="22"/>
        </w:rPr>
        <w:t xml:space="preserve"> y los ciudadanos Regidores </w:t>
      </w:r>
      <w:r w:rsidRPr="00071192">
        <w:rPr>
          <w:rFonts w:ascii="Century Gothic" w:hAnsi="Century Gothic" w:cs="Arial"/>
          <w:sz w:val="22"/>
          <w:szCs w:val="22"/>
        </w:rPr>
        <w:t>JACQUELINE ARMENDÁRIZ MARTÍNEZ, AMPARO BELTRÁN CEBALLOS, OLIVIA BONILLA SOTO, PERLA PATRICIA BUSTAMANTE CORONA, RENÉ CARRASCO ROJO, JESÚS JOSÉ DIAZ MONARREZ, LUZ ELENA ESQUIVEL SÁENZ, ÓSCAR ARTURO GALLEGOS GONZÁLEZ, ALBERTO ENRIQUE GUZMÁN AGUILAR, MÓNICA PATRICIA MENDOZA RÍOS, CARLOS PONCE TORRES, JUANA REYES ESPEJO, MARTHA LETICIA REYES MARTÍNEZ, LAURA YANELY RODRÍGUEZ MIRELES, SILVIA SÁNCHEZ MÁRQUEZ, ALFREDO SEÁÑEZ NÁJERA, JOSÉ UBALDO SOLÍS, ENRIQUE TORRES VALADEZ y MARÍA DEL ROSARIO VALADEZ ARANDA</w:t>
      </w:r>
      <w:r w:rsidRPr="00071192">
        <w:rPr>
          <w:rFonts w:ascii="Century Gothic" w:hAnsi="Century Gothic" w:cs="Arial"/>
          <w:bCs/>
          <w:sz w:val="22"/>
          <w:szCs w:val="22"/>
        </w:rPr>
        <w:t xml:space="preserve">; así como el ciudadano Licenciado MACLOVIO MURILLO CHÁVEZ, Secretario de la Presidencia Municipal y del Honorable Ayuntamiento. </w:t>
      </w:r>
      <w:r w:rsidR="003A15FA">
        <w:rPr>
          <w:rFonts w:ascii="Century Gothic" w:hAnsi="Century Gothic" w:cs="Arial"/>
          <w:bCs/>
          <w:sz w:val="22"/>
          <w:szCs w:val="22"/>
        </w:rPr>
        <w:t xml:space="preserve"> Se hace constar que se encontraron ausentes previo aviso justificado la </w:t>
      </w:r>
      <w:r w:rsidR="003A15FA" w:rsidRPr="00071192">
        <w:rPr>
          <w:rFonts w:ascii="Century Gothic" w:hAnsi="Century Gothic" w:cs="Arial"/>
          <w:bCs/>
          <w:sz w:val="22"/>
          <w:szCs w:val="22"/>
        </w:rPr>
        <w:t xml:space="preserve">ciudadana Síndica Municipal </w:t>
      </w:r>
      <w:r w:rsidR="003A15FA" w:rsidRPr="00071192">
        <w:rPr>
          <w:rFonts w:ascii="Century Gothic" w:hAnsi="Century Gothic" w:cs="Arial"/>
          <w:sz w:val="22"/>
          <w:szCs w:val="22"/>
        </w:rPr>
        <w:t>LETICIA ORTEGA MÁYNEZ</w:t>
      </w:r>
      <w:r w:rsidR="003A15FA">
        <w:rPr>
          <w:rFonts w:ascii="Century Gothic" w:hAnsi="Century Gothic" w:cs="Arial"/>
          <w:sz w:val="22"/>
          <w:szCs w:val="22"/>
        </w:rPr>
        <w:t xml:space="preserve"> y el Regidor MAGDALENO SILVA LÓPEZ.</w:t>
      </w:r>
    </w:p>
    <w:p w:rsidR="000F5926" w:rsidRPr="00071192" w:rsidRDefault="000F5926" w:rsidP="00071192">
      <w:pPr>
        <w:autoSpaceDE w:val="0"/>
        <w:autoSpaceDN w:val="0"/>
        <w:adjustRightInd w:val="0"/>
        <w:jc w:val="both"/>
        <w:rPr>
          <w:rFonts w:ascii="Century Gothic" w:hAnsi="Century Gothic" w:cs="Arial"/>
          <w:sz w:val="22"/>
          <w:szCs w:val="22"/>
        </w:rPr>
      </w:pPr>
    </w:p>
    <w:p w:rsidR="006B3525" w:rsidRPr="00071192" w:rsidRDefault="006B3525" w:rsidP="00071192">
      <w:pPr>
        <w:autoSpaceDE w:val="0"/>
        <w:autoSpaceDN w:val="0"/>
        <w:adjustRightInd w:val="0"/>
        <w:jc w:val="both"/>
        <w:rPr>
          <w:rFonts w:ascii="Century Gothic" w:hAnsi="Century Gothic" w:cs="Arial"/>
          <w:sz w:val="22"/>
          <w:szCs w:val="22"/>
        </w:rPr>
      </w:pPr>
    </w:p>
    <w:p w:rsidR="000F5926" w:rsidRPr="00071192" w:rsidRDefault="000F5926" w:rsidP="00071192">
      <w:pPr>
        <w:autoSpaceDE w:val="0"/>
        <w:autoSpaceDN w:val="0"/>
        <w:adjustRightInd w:val="0"/>
        <w:jc w:val="both"/>
        <w:rPr>
          <w:rFonts w:ascii="Century Gothic" w:hAnsi="Century Gothic" w:cs="Arial"/>
          <w:sz w:val="22"/>
          <w:szCs w:val="22"/>
        </w:rPr>
      </w:pPr>
      <w:r w:rsidRPr="00071192">
        <w:rPr>
          <w:rFonts w:ascii="Century Gothic" w:hAnsi="Century Gothic" w:cs="Arial"/>
          <w:sz w:val="22"/>
          <w:szCs w:val="22"/>
        </w:rPr>
        <w:t xml:space="preserve">Estando presentes la </w:t>
      </w:r>
      <w:r w:rsidR="003A15FA">
        <w:rPr>
          <w:rFonts w:ascii="Century Gothic" w:hAnsi="Century Gothic" w:cs="Arial"/>
          <w:sz w:val="22"/>
          <w:szCs w:val="22"/>
        </w:rPr>
        <w:t xml:space="preserve">mayoría </w:t>
      </w:r>
      <w:r w:rsidRPr="00071192">
        <w:rPr>
          <w:rFonts w:ascii="Century Gothic" w:hAnsi="Century Gothic" w:cs="Arial"/>
          <w:sz w:val="22"/>
          <w:szCs w:val="22"/>
        </w:rPr>
        <w:t xml:space="preserve">de los miembros del Honorable Ayuntamiento del Municipio de Juárez, Chihuahua y habiéndose certificado por el </w:t>
      </w:r>
      <w:r w:rsidRPr="00071192">
        <w:rPr>
          <w:rFonts w:ascii="Century Gothic" w:hAnsi="Century Gothic" w:cs="Arial"/>
          <w:bCs/>
          <w:sz w:val="22"/>
          <w:szCs w:val="22"/>
        </w:rPr>
        <w:t>Secretario de la Presidencia Municipal y del Honorable Ayunta</w:t>
      </w:r>
      <w:r w:rsidRPr="00071192">
        <w:rPr>
          <w:rFonts w:ascii="Century Gothic" w:hAnsi="Century Gothic" w:cs="Arial"/>
          <w:bCs/>
          <w:sz w:val="22"/>
          <w:szCs w:val="22"/>
        </w:rPr>
        <w:softHyphen/>
        <w:t>miento</w:t>
      </w:r>
      <w:r w:rsidRPr="00071192">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071192" w:rsidRDefault="000047DE" w:rsidP="00071192">
      <w:pPr>
        <w:tabs>
          <w:tab w:val="left" w:pos="546"/>
          <w:tab w:val="left" w:pos="4455"/>
        </w:tabs>
        <w:jc w:val="both"/>
        <w:rPr>
          <w:rFonts w:ascii="Century Gothic" w:hAnsi="Century Gothic" w:cs="Arial"/>
          <w:b/>
          <w:sz w:val="22"/>
          <w:szCs w:val="22"/>
        </w:rPr>
      </w:pPr>
    </w:p>
    <w:p w:rsidR="00481D92" w:rsidRPr="00071192" w:rsidRDefault="00481D92" w:rsidP="00071192">
      <w:pPr>
        <w:tabs>
          <w:tab w:val="left" w:pos="546"/>
          <w:tab w:val="left" w:pos="4455"/>
        </w:tabs>
        <w:jc w:val="both"/>
        <w:rPr>
          <w:rFonts w:ascii="Century Gothic" w:hAnsi="Century Gothic" w:cs="Arial"/>
          <w:b/>
          <w:sz w:val="22"/>
          <w:szCs w:val="22"/>
        </w:rPr>
      </w:pPr>
    </w:p>
    <w:p w:rsidR="009E1AB7" w:rsidRPr="00071192" w:rsidRDefault="00D01E4B" w:rsidP="00071192">
      <w:pPr>
        <w:pStyle w:val="Sinespaciado"/>
        <w:tabs>
          <w:tab w:val="left" w:pos="851"/>
        </w:tabs>
        <w:jc w:val="both"/>
        <w:rPr>
          <w:rFonts w:ascii="Century Gothic" w:eastAsia="MS Mincho" w:hAnsi="Century Gothic" w:cs="Arial"/>
          <w:bCs/>
          <w:sz w:val="22"/>
          <w:szCs w:val="22"/>
          <w:lang w:val="es-MX"/>
        </w:rPr>
      </w:pPr>
      <w:r w:rsidRPr="00071192">
        <w:rPr>
          <w:rFonts w:ascii="Century Gothic" w:hAnsi="Century Gothic" w:cs="Arial"/>
          <w:b/>
          <w:sz w:val="22"/>
          <w:szCs w:val="22"/>
          <w:lang w:val="es-MX"/>
        </w:rPr>
        <w:lastRenderedPageBreak/>
        <w:t xml:space="preserve">ASUNTO NUMERO DOS.- </w:t>
      </w:r>
      <w:r w:rsidR="00D0105D" w:rsidRPr="00071192">
        <w:rPr>
          <w:rFonts w:ascii="Century Gothic" w:eastAsia="MS Mincho" w:hAnsi="Century Gothic" w:cs="Arial"/>
          <w:bCs/>
          <w:sz w:val="22"/>
          <w:szCs w:val="22"/>
          <w:lang w:val="es-MX"/>
        </w:rPr>
        <w:t xml:space="preserve">Toda vez que </w:t>
      </w:r>
      <w:r w:rsidR="00526100">
        <w:rPr>
          <w:rFonts w:ascii="Century Gothic" w:eastAsia="MS Mincho" w:hAnsi="Century Gothic" w:cs="Arial"/>
          <w:bCs/>
          <w:sz w:val="22"/>
          <w:szCs w:val="22"/>
          <w:lang w:val="es-MX"/>
        </w:rPr>
        <w:t>e</w:t>
      </w:r>
      <w:r w:rsidR="0047193C" w:rsidRPr="00071192">
        <w:rPr>
          <w:rFonts w:ascii="Century Gothic" w:eastAsia="MS Mincho" w:hAnsi="Century Gothic" w:cs="Arial"/>
          <w:bCs/>
          <w:sz w:val="22"/>
          <w:szCs w:val="22"/>
          <w:lang w:val="es-MX"/>
        </w:rPr>
        <w:t>l</w:t>
      </w:r>
      <w:r w:rsidR="003E4691" w:rsidRPr="00071192">
        <w:rPr>
          <w:rFonts w:ascii="Century Gothic" w:eastAsia="MS Mincho" w:hAnsi="Century Gothic" w:cs="Arial"/>
          <w:bCs/>
          <w:sz w:val="22"/>
          <w:szCs w:val="22"/>
          <w:lang w:val="es-MX"/>
        </w:rPr>
        <w:t xml:space="preserve"> </w:t>
      </w:r>
      <w:r w:rsidR="00D0105D" w:rsidRPr="00071192">
        <w:rPr>
          <w:rFonts w:ascii="Century Gothic" w:hAnsi="Century Gothic" w:cs="Courier New"/>
          <w:sz w:val="22"/>
          <w:szCs w:val="22"/>
          <w:lang w:val="es-MX"/>
        </w:rPr>
        <w:t>acta</w:t>
      </w:r>
      <w:r w:rsidR="00B12E75" w:rsidRPr="00071192">
        <w:rPr>
          <w:rFonts w:ascii="Century Gothic" w:hAnsi="Century Gothic" w:cs="Courier New"/>
          <w:sz w:val="22"/>
          <w:szCs w:val="22"/>
          <w:lang w:val="es-MX"/>
        </w:rPr>
        <w:t xml:space="preserve"> de la </w:t>
      </w:r>
      <w:r w:rsidR="00D92180" w:rsidRPr="00071192">
        <w:rPr>
          <w:rFonts w:ascii="Century Gothic" w:hAnsi="Century Gothic" w:cs="Courier New"/>
          <w:sz w:val="22"/>
          <w:szCs w:val="22"/>
          <w:lang w:val="es-MX"/>
        </w:rPr>
        <w:t>sesi</w:t>
      </w:r>
      <w:r w:rsidR="00526100">
        <w:rPr>
          <w:rFonts w:ascii="Century Gothic" w:hAnsi="Century Gothic" w:cs="Courier New"/>
          <w:sz w:val="22"/>
          <w:szCs w:val="22"/>
          <w:lang w:val="es-MX"/>
        </w:rPr>
        <w:t>ó</w:t>
      </w:r>
      <w:r w:rsidR="0047193C" w:rsidRPr="00071192">
        <w:rPr>
          <w:rFonts w:ascii="Century Gothic" w:hAnsi="Century Gothic" w:cs="Courier New"/>
          <w:sz w:val="22"/>
          <w:szCs w:val="22"/>
          <w:lang w:val="es-MX"/>
        </w:rPr>
        <w:t>n</w:t>
      </w:r>
      <w:r w:rsidR="003E4691" w:rsidRPr="00071192">
        <w:rPr>
          <w:rFonts w:ascii="Century Gothic" w:hAnsi="Century Gothic" w:cs="Courier New"/>
          <w:sz w:val="22"/>
          <w:szCs w:val="22"/>
          <w:lang w:val="es-MX"/>
        </w:rPr>
        <w:t xml:space="preserve"> </w:t>
      </w:r>
      <w:r w:rsidR="00163B57" w:rsidRPr="00071192">
        <w:rPr>
          <w:rFonts w:ascii="Century Gothic" w:hAnsi="Century Gothic" w:cs="Courier New"/>
          <w:sz w:val="22"/>
          <w:szCs w:val="22"/>
          <w:lang w:val="es-MX"/>
        </w:rPr>
        <w:t>6</w:t>
      </w:r>
      <w:r w:rsidR="003A15FA">
        <w:rPr>
          <w:rFonts w:ascii="Century Gothic" w:hAnsi="Century Gothic" w:cs="Courier New"/>
          <w:sz w:val="22"/>
          <w:szCs w:val="22"/>
          <w:lang w:val="es-MX"/>
        </w:rPr>
        <w:t>9</w:t>
      </w:r>
      <w:r w:rsidR="00D92180" w:rsidRPr="00071192">
        <w:rPr>
          <w:rFonts w:ascii="Century Gothic" w:hAnsi="Century Gothic" w:cs="Courier New"/>
          <w:sz w:val="22"/>
          <w:szCs w:val="22"/>
          <w:lang w:val="es-MX"/>
        </w:rPr>
        <w:t xml:space="preserve"> Ordinaria </w:t>
      </w:r>
      <w:r w:rsidR="00D0105D" w:rsidRPr="00071192">
        <w:rPr>
          <w:rFonts w:ascii="Century Gothic" w:hAnsi="Century Gothic" w:cs="Tahoma"/>
          <w:sz w:val="22"/>
          <w:szCs w:val="22"/>
          <w:lang w:val="es-MX"/>
        </w:rPr>
        <w:t>del Honorable Ayuntamiento</w:t>
      </w:r>
      <w:r w:rsidR="00D0105D" w:rsidRPr="00071192">
        <w:rPr>
          <w:rFonts w:ascii="Century Gothic" w:hAnsi="Century Gothic" w:cs="Arial"/>
          <w:sz w:val="22"/>
          <w:szCs w:val="22"/>
          <w:lang w:val="es-MX"/>
        </w:rPr>
        <w:t xml:space="preserve">, </w:t>
      </w:r>
      <w:r w:rsidR="00D0105D" w:rsidRPr="00071192">
        <w:rPr>
          <w:rFonts w:ascii="Century Gothic" w:eastAsia="MS Mincho" w:hAnsi="Century Gothic" w:cs="Arial"/>
          <w:sz w:val="22"/>
          <w:szCs w:val="22"/>
          <w:lang w:val="es-MX"/>
        </w:rPr>
        <w:t>fue</w:t>
      </w:r>
      <w:r w:rsidR="0047193C" w:rsidRPr="00071192">
        <w:rPr>
          <w:rFonts w:ascii="Century Gothic" w:eastAsia="MS Mincho" w:hAnsi="Century Gothic" w:cs="Arial"/>
          <w:sz w:val="22"/>
          <w:szCs w:val="22"/>
          <w:lang w:val="es-MX"/>
        </w:rPr>
        <w:t xml:space="preserve"> </w:t>
      </w:r>
      <w:r w:rsidR="00D0105D" w:rsidRPr="00071192">
        <w:rPr>
          <w:rFonts w:ascii="Century Gothic" w:eastAsia="MS Mincho" w:hAnsi="Century Gothic" w:cs="Arial"/>
          <w:sz w:val="22"/>
          <w:szCs w:val="22"/>
          <w:lang w:val="es-MX"/>
        </w:rPr>
        <w:t xml:space="preserve">entregada con anterioridad a los </w:t>
      </w:r>
      <w:r w:rsidR="00D0105D" w:rsidRPr="00071192">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071192">
        <w:rPr>
          <w:rFonts w:ascii="Century Gothic" w:eastAsia="MS Mincho" w:hAnsi="Century Gothic" w:cs="Arial"/>
          <w:bCs/>
          <w:sz w:val="22"/>
          <w:szCs w:val="22"/>
          <w:lang w:val="es-MX"/>
        </w:rPr>
        <w:t>Acto seguido se sometió a votación la aprobación del</w:t>
      </w:r>
      <w:r w:rsidR="007C4033" w:rsidRPr="00071192">
        <w:rPr>
          <w:rFonts w:ascii="Century Gothic" w:eastAsia="MS Mincho" w:hAnsi="Century Gothic" w:cs="Arial"/>
          <w:bCs/>
          <w:sz w:val="22"/>
          <w:szCs w:val="22"/>
          <w:lang w:val="es-MX"/>
        </w:rPr>
        <w:t xml:space="preserve"> acta</w:t>
      </w:r>
      <w:r w:rsidR="009E1AB7" w:rsidRPr="00071192">
        <w:rPr>
          <w:rFonts w:ascii="Century Gothic" w:eastAsia="MS Mincho" w:hAnsi="Century Gothic" w:cs="Arial"/>
          <w:bCs/>
          <w:sz w:val="22"/>
          <w:szCs w:val="22"/>
          <w:lang w:val="es-MX"/>
        </w:rPr>
        <w:t xml:space="preserve"> respectiva, la</w:t>
      </w:r>
      <w:r w:rsidR="00D92180" w:rsidRPr="00071192">
        <w:rPr>
          <w:rFonts w:ascii="Century Gothic" w:eastAsia="MS Mincho" w:hAnsi="Century Gothic" w:cs="Arial"/>
          <w:bCs/>
          <w:sz w:val="22"/>
          <w:szCs w:val="22"/>
          <w:lang w:val="es-MX"/>
        </w:rPr>
        <w:t xml:space="preserve"> </w:t>
      </w:r>
      <w:r w:rsidR="009E1AB7" w:rsidRPr="00071192">
        <w:rPr>
          <w:rFonts w:ascii="Century Gothic" w:eastAsia="MS Mincho" w:hAnsi="Century Gothic" w:cs="Arial"/>
          <w:bCs/>
          <w:sz w:val="22"/>
          <w:szCs w:val="22"/>
          <w:lang w:val="es-MX"/>
        </w:rPr>
        <w:t>cual fue aprobada por unanimidad de votos.</w:t>
      </w:r>
    </w:p>
    <w:p w:rsidR="009E1AB7" w:rsidRPr="007A1430" w:rsidRDefault="009E1AB7" w:rsidP="00071192">
      <w:pPr>
        <w:pStyle w:val="Sinespaciado"/>
        <w:tabs>
          <w:tab w:val="left" w:pos="851"/>
        </w:tabs>
        <w:jc w:val="both"/>
        <w:rPr>
          <w:rFonts w:ascii="Century Gothic" w:hAnsi="Century Gothic" w:cs="Arial"/>
          <w:b/>
          <w:sz w:val="22"/>
          <w:szCs w:val="22"/>
          <w:lang w:val="es-MX"/>
        </w:rPr>
      </w:pPr>
    </w:p>
    <w:p w:rsidR="00286518" w:rsidRPr="007A1430" w:rsidRDefault="00286518" w:rsidP="00071192">
      <w:pPr>
        <w:pStyle w:val="Sinespaciado"/>
        <w:tabs>
          <w:tab w:val="left" w:pos="851"/>
        </w:tabs>
        <w:jc w:val="both"/>
        <w:rPr>
          <w:rFonts w:ascii="Century Gothic" w:hAnsi="Century Gothic" w:cs="Arial"/>
          <w:b/>
          <w:bCs/>
          <w:spacing w:val="-3"/>
          <w:sz w:val="22"/>
          <w:szCs w:val="22"/>
          <w:lang w:val="es-MX"/>
        </w:rPr>
      </w:pPr>
    </w:p>
    <w:p w:rsidR="008F2307" w:rsidRPr="007A1430" w:rsidRDefault="008F2307" w:rsidP="00071192">
      <w:pPr>
        <w:pStyle w:val="Sinespaciado"/>
        <w:tabs>
          <w:tab w:val="left" w:pos="851"/>
        </w:tabs>
        <w:jc w:val="both"/>
        <w:rPr>
          <w:rFonts w:ascii="Century Gothic" w:hAnsi="Century Gothic" w:cs="Tahoma"/>
          <w:sz w:val="22"/>
          <w:szCs w:val="22"/>
          <w:lang w:val="es-MX"/>
        </w:rPr>
      </w:pPr>
    </w:p>
    <w:p w:rsidR="006F4D27" w:rsidRPr="007A1430" w:rsidRDefault="006F4D27" w:rsidP="006F4D27">
      <w:pPr>
        <w:tabs>
          <w:tab w:val="left" w:pos="0"/>
          <w:tab w:val="left" w:pos="993"/>
        </w:tabs>
        <w:ind w:right="67"/>
        <w:jc w:val="both"/>
        <w:rPr>
          <w:rFonts w:ascii="Century Gothic" w:hAnsi="Century Gothic" w:cs="Arial"/>
          <w:sz w:val="22"/>
          <w:szCs w:val="22"/>
        </w:rPr>
      </w:pPr>
      <w:r w:rsidRPr="007A1430">
        <w:rPr>
          <w:rFonts w:ascii="Century Gothic" w:hAnsi="Century Gothic" w:cs="Arial"/>
          <w:b/>
          <w:sz w:val="22"/>
          <w:szCs w:val="22"/>
        </w:rPr>
        <w:t>ASUNTO NÚMERO TRES.-</w:t>
      </w:r>
      <w:r w:rsidRPr="007A1430">
        <w:rPr>
          <w:rFonts w:ascii="Century Gothic" w:hAnsi="Century Gothic" w:cs="Arial"/>
          <w:sz w:val="22"/>
          <w:szCs w:val="22"/>
        </w:rPr>
        <w:t xml:space="preserve"> Relativo a la autorización para otorgar pensión por invalidez derivada de enfermedad general, a diversos empleados al servicio del Municipio de Juárez, Estado de Chihuahua.  </w:t>
      </w:r>
      <w:r w:rsidR="002B0F4C">
        <w:rPr>
          <w:rFonts w:ascii="Century Gothic" w:hAnsi="Century Gothic" w:cs="Arial"/>
          <w:sz w:val="22"/>
          <w:szCs w:val="22"/>
        </w:rPr>
        <w:t xml:space="preserve">Al pasar al análisis del presente asunto y después de haberse vertido diversos posicionamientos se sometió a votación el proyecto de acuerdo presentado, mismo que </w:t>
      </w:r>
      <w:r w:rsidRPr="007A1430">
        <w:rPr>
          <w:rFonts w:ascii="Century Gothic" w:hAnsi="Century Gothic" w:cs="Arial"/>
          <w:sz w:val="22"/>
          <w:szCs w:val="22"/>
        </w:rPr>
        <w:t>fue aprobado por unanimidad de votos, por lo que se acordó lo siguiente:</w:t>
      </w:r>
    </w:p>
    <w:p w:rsidR="006F4D27" w:rsidRPr="007A1430" w:rsidRDefault="006F4D27" w:rsidP="006F4D27">
      <w:pPr>
        <w:tabs>
          <w:tab w:val="left" w:pos="1843"/>
          <w:tab w:val="left" w:pos="1985"/>
        </w:tabs>
        <w:ind w:right="49"/>
        <w:jc w:val="both"/>
        <w:rPr>
          <w:rFonts w:ascii="Century Gothic" w:hAnsi="Century Gothic" w:cs="Arial"/>
          <w:sz w:val="22"/>
          <w:szCs w:val="22"/>
        </w:rPr>
      </w:pPr>
      <w:r w:rsidRPr="007A1430">
        <w:rPr>
          <w:rFonts w:ascii="Century Gothic" w:hAnsi="Century Gothic" w:cs="Arial"/>
          <w:b/>
          <w:bCs/>
          <w:sz w:val="22"/>
          <w:szCs w:val="22"/>
        </w:rPr>
        <w:t xml:space="preserve">ACUERDO: </w:t>
      </w:r>
      <w:r w:rsidRPr="007A1430">
        <w:rPr>
          <w:rFonts w:ascii="Century Gothic" w:hAnsi="Century Gothic" w:cs="Arial"/>
          <w:b/>
          <w:sz w:val="22"/>
          <w:szCs w:val="22"/>
          <w:u w:val="single"/>
        </w:rPr>
        <w:t>PRIMERO</w:t>
      </w:r>
      <w:r w:rsidRPr="007A1430">
        <w:rPr>
          <w:rFonts w:ascii="Century Gothic" w:hAnsi="Century Gothic" w:cs="Arial"/>
          <w:b/>
          <w:sz w:val="22"/>
          <w:szCs w:val="22"/>
        </w:rPr>
        <w:t>.-</w:t>
      </w:r>
      <w:r w:rsidRPr="007A1430">
        <w:rPr>
          <w:rFonts w:ascii="Century Gothic" w:hAnsi="Century Gothic" w:cs="Arial"/>
          <w:sz w:val="22"/>
          <w:szCs w:val="22"/>
        </w:rPr>
        <w:t xml:space="preserve"> Este Honorable Ayuntamiento autoriza el monto de la </w:t>
      </w:r>
      <w:r w:rsidRPr="007A1430">
        <w:rPr>
          <w:rFonts w:ascii="Century Gothic" w:hAnsi="Century Gothic" w:cs="Arial"/>
          <w:b/>
          <w:sz w:val="22"/>
          <w:szCs w:val="22"/>
        </w:rPr>
        <w:t>PENSIÓN POR INVALIDEZ DERIVADA DE ENFERMEDAD GENERAL</w:t>
      </w:r>
      <w:r w:rsidRPr="007A1430">
        <w:rPr>
          <w:rFonts w:ascii="Century Gothic" w:hAnsi="Century Gothic" w:cs="Arial"/>
          <w:sz w:val="22"/>
          <w:szCs w:val="22"/>
        </w:rPr>
        <w:t>, a razón del 50% del salario para los trabajadores:</w:t>
      </w:r>
    </w:p>
    <w:p w:rsidR="006F4D27" w:rsidRPr="007A1430" w:rsidRDefault="006F4D27" w:rsidP="006F4D27">
      <w:pPr>
        <w:tabs>
          <w:tab w:val="left" w:pos="1843"/>
          <w:tab w:val="left" w:pos="1985"/>
        </w:tabs>
        <w:ind w:right="49"/>
        <w:jc w:val="both"/>
        <w:rPr>
          <w:rFonts w:ascii="Century Gothic" w:hAnsi="Century Gothic"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2462"/>
      </w:tblGrid>
      <w:tr w:rsidR="006F4D27" w:rsidRPr="007A1430" w:rsidTr="00706D6C">
        <w:trPr>
          <w:jc w:val="center"/>
        </w:trPr>
        <w:tc>
          <w:tcPr>
            <w:tcW w:w="4489"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b/>
                <w:sz w:val="22"/>
                <w:szCs w:val="22"/>
              </w:rPr>
            </w:pPr>
            <w:r w:rsidRPr="007A1430">
              <w:rPr>
                <w:rFonts w:ascii="Century Gothic" w:hAnsi="Century Gothic" w:cs="Arial"/>
                <w:b/>
                <w:sz w:val="22"/>
                <w:szCs w:val="22"/>
              </w:rPr>
              <w:t>Nombre</w:t>
            </w:r>
          </w:p>
        </w:tc>
        <w:tc>
          <w:tcPr>
            <w:tcW w:w="2462"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b/>
                <w:sz w:val="22"/>
                <w:szCs w:val="22"/>
              </w:rPr>
            </w:pPr>
            <w:r w:rsidRPr="007A1430">
              <w:rPr>
                <w:rFonts w:ascii="Century Gothic" w:hAnsi="Century Gothic" w:cs="Arial"/>
                <w:b/>
                <w:sz w:val="22"/>
                <w:szCs w:val="22"/>
              </w:rPr>
              <w:t>No. Empleado</w:t>
            </w:r>
          </w:p>
        </w:tc>
      </w:tr>
      <w:tr w:rsidR="006F4D27" w:rsidRPr="007A1430" w:rsidTr="00706D6C">
        <w:trPr>
          <w:jc w:val="center"/>
        </w:trPr>
        <w:tc>
          <w:tcPr>
            <w:tcW w:w="4489"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Alicia Cervantes Torres</w:t>
            </w:r>
          </w:p>
        </w:tc>
        <w:tc>
          <w:tcPr>
            <w:tcW w:w="2462"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25117</w:t>
            </w:r>
          </w:p>
        </w:tc>
      </w:tr>
      <w:tr w:rsidR="006F4D27" w:rsidRPr="007A1430" w:rsidTr="00706D6C">
        <w:trPr>
          <w:jc w:val="center"/>
        </w:trPr>
        <w:tc>
          <w:tcPr>
            <w:tcW w:w="4489"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Mayra Cecilia Márquez Parra</w:t>
            </w:r>
          </w:p>
        </w:tc>
        <w:tc>
          <w:tcPr>
            <w:tcW w:w="2462"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19722</w:t>
            </w:r>
          </w:p>
        </w:tc>
      </w:tr>
      <w:tr w:rsidR="006F4D27" w:rsidRPr="007A1430" w:rsidTr="00706D6C">
        <w:trPr>
          <w:jc w:val="center"/>
        </w:trPr>
        <w:tc>
          <w:tcPr>
            <w:tcW w:w="4489"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José Claudio García Frayre</w:t>
            </w:r>
          </w:p>
        </w:tc>
        <w:tc>
          <w:tcPr>
            <w:tcW w:w="2462"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19424</w:t>
            </w:r>
          </w:p>
        </w:tc>
      </w:tr>
      <w:tr w:rsidR="006F4D27" w:rsidRPr="007A1430" w:rsidTr="00706D6C">
        <w:trPr>
          <w:jc w:val="center"/>
        </w:trPr>
        <w:tc>
          <w:tcPr>
            <w:tcW w:w="4489"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Aida Magdalena Lagunas García</w:t>
            </w:r>
          </w:p>
        </w:tc>
        <w:tc>
          <w:tcPr>
            <w:tcW w:w="2462" w:type="dxa"/>
            <w:shd w:val="clear" w:color="auto" w:fill="auto"/>
          </w:tcPr>
          <w:p w:rsidR="006F4D27" w:rsidRPr="007A1430" w:rsidRDefault="006F4D27" w:rsidP="00706D6C">
            <w:pPr>
              <w:tabs>
                <w:tab w:val="left" w:pos="1843"/>
                <w:tab w:val="left" w:pos="1985"/>
              </w:tabs>
              <w:ind w:right="49"/>
              <w:jc w:val="center"/>
              <w:rPr>
                <w:rFonts w:ascii="Century Gothic" w:hAnsi="Century Gothic" w:cs="Arial"/>
                <w:sz w:val="22"/>
                <w:szCs w:val="22"/>
              </w:rPr>
            </w:pPr>
            <w:r w:rsidRPr="007A1430">
              <w:rPr>
                <w:rFonts w:ascii="Century Gothic" w:hAnsi="Century Gothic" w:cs="Arial"/>
                <w:sz w:val="22"/>
                <w:szCs w:val="22"/>
              </w:rPr>
              <w:t>20502</w:t>
            </w:r>
          </w:p>
        </w:tc>
      </w:tr>
    </w:tbl>
    <w:p w:rsidR="006F4D27" w:rsidRPr="007A1430" w:rsidRDefault="006F4D27" w:rsidP="006F4D27">
      <w:pPr>
        <w:tabs>
          <w:tab w:val="left" w:pos="1843"/>
          <w:tab w:val="left" w:pos="1985"/>
        </w:tabs>
        <w:ind w:right="49"/>
        <w:jc w:val="both"/>
        <w:rPr>
          <w:rFonts w:ascii="Century Gothic" w:hAnsi="Century Gothic" w:cs="Arial"/>
          <w:sz w:val="22"/>
          <w:szCs w:val="22"/>
        </w:rPr>
      </w:pPr>
    </w:p>
    <w:p w:rsidR="006F4D27" w:rsidRPr="007A1430" w:rsidRDefault="006F4D27" w:rsidP="006F4D27">
      <w:pPr>
        <w:tabs>
          <w:tab w:val="left" w:pos="1843"/>
          <w:tab w:val="left" w:pos="2127"/>
          <w:tab w:val="left" w:pos="2268"/>
        </w:tabs>
        <w:jc w:val="both"/>
        <w:rPr>
          <w:rFonts w:ascii="Century Gothic" w:hAnsi="Century Gothic" w:cs="Arial"/>
          <w:sz w:val="22"/>
          <w:szCs w:val="22"/>
        </w:rPr>
      </w:pPr>
      <w:r w:rsidRPr="007A1430">
        <w:rPr>
          <w:rFonts w:ascii="Century Gothic" w:hAnsi="Century Gothic" w:cs="Arial"/>
          <w:sz w:val="22"/>
          <w:szCs w:val="22"/>
        </w:rPr>
        <w:t>Previo pago que por concepto de adeudo al Fondo de Pensiones y Jubilaciones lleven a cabo, supuesto que resulta aplicable a los tres primeros en mención</w:t>
      </w:r>
      <w:r w:rsidRPr="007A1430">
        <w:rPr>
          <w:rFonts w:ascii="Century Gothic" w:eastAsia="MS Mincho" w:hAnsi="Century Gothic" w:cs="Arial"/>
          <w:sz w:val="22"/>
          <w:szCs w:val="22"/>
        </w:rPr>
        <w:t>.</w:t>
      </w:r>
    </w:p>
    <w:p w:rsidR="006F4D27" w:rsidRPr="007A1430" w:rsidRDefault="006F4D27" w:rsidP="006F4D27">
      <w:pPr>
        <w:tabs>
          <w:tab w:val="left" w:pos="1843"/>
          <w:tab w:val="left" w:pos="1985"/>
          <w:tab w:val="left" w:pos="2268"/>
        </w:tabs>
        <w:jc w:val="both"/>
        <w:rPr>
          <w:rFonts w:ascii="Century Gothic" w:hAnsi="Century Gothic" w:cs="Arial"/>
          <w:sz w:val="22"/>
          <w:szCs w:val="22"/>
        </w:rPr>
      </w:pPr>
      <w:r w:rsidRPr="007A1430">
        <w:rPr>
          <w:rFonts w:ascii="Century Gothic" w:hAnsi="Century Gothic" w:cs="Arial"/>
          <w:b/>
          <w:sz w:val="22"/>
          <w:szCs w:val="22"/>
          <w:u w:val="single"/>
        </w:rPr>
        <w:t>SEGUNDO</w:t>
      </w:r>
      <w:r w:rsidRPr="007A1430">
        <w:rPr>
          <w:rFonts w:ascii="Century Gothic" w:hAnsi="Century Gothic" w:cs="Arial"/>
          <w:b/>
          <w:sz w:val="22"/>
          <w:szCs w:val="22"/>
        </w:rPr>
        <w:t>.-</w:t>
      </w:r>
      <w:r w:rsidRPr="007A1430">
        <w:rPr>
          <w:rFonts w:ascii="Century Gothic" w:hAnsi="Century Gothic" w:cs="Arial"/>
          <w:sz w:val="22"/>
          <w:szCs w:val="22"/>
        </w:rPr>
        <w:t xml:space="preserve"> Se autoriza al ciudadano Presidente Municipal a fin de que instruya a quien corresponda para que proceda a dar cumplimiento a la pensión autorizada en los términos del acuerdo primero.</w:t>
      </w:r>
    </w:p>
    <w:p w:rsidR="006F4D27" w:rsidRPr="007A1430" w:rsidRDefault="006F4D27" w:rsidP="006F4D27">
      <w:pPr>
        <w:pStyle w:val="Prrafodelista"/>
        <w:ind w:left="0"/>
        <w:jc w:val="both"/>
        <w:rPr>
          <w:rFonts w:ascii="Century Gothic" w:hAnsi="Century Gothic" w:cs="Arial"/>
          <w:sz w:val="22"/>
          <w:szCs w:val="22"/>
        </w:rPr>
      </w:pPr>
      <w:r w:rsidRPr="007A1430">
        <w:rPr>
          <w:rFonts w:ascii="Century Gothic" w:hAnsi="Century Gothic" w:cs="Arial"/>
          <w:b/>
          <w:sz w:val="22"/>
          <w:szCs w:val="22"/>
          <w:u w:val="single"/>
        </w:rPr>
        <w:t>TERCERO</w:t>
      </w:r>
      <w:r w:rsidRPr="007A1430">
        <w:rPr>
          <w:rFonts w:ascii="Century Gothic" w:hAnsi="Century Gothic" w:cs="Arial"/>
          <w:b/>
          <w:sz w:val="22"/>
          <w:szCs w:val="22"/>
        </w:rPr>
        <w:t xml:space="preserve">.- </w:t>
      </w:r>
      <w:r w:rsidRPr="007A1430">
        <w:rPr>
          <w:rFonts w:ascii="Century Gothic" w:hAnsi="Century Gothic" w:cs="Arial"/>
          <w:sz w:val="22"/>
          <w:szCs w:val="22"/>
        </w:rPr>
        <w:t>Notifíquese el presente acuerdo para todos los efectos legales conducentes.</w:t>
      </w:r>
    </w:p>
    <w:p w:rsidR="00A70490" w:rsidRPr="007A1430" w:rsidRDefault="00A70490" w:rsidP="00922C09">
      <w:pPr>
        <w:pStyle w:val="Textoindependiente2"/>
        <w:rPr>
          <w:rFonts w:ascii="Century Gothic" w:hAnsi="Century Gothic"/>
          <w:sz w:val="22"/>
          <w:szCs w:val="22"/>
        </w:rPr>
      </w:pPr>
    </w:p>
    <w:p w:rsidR="008F2307" w:rsidRPr="007A1430" w:rsidRDefault="008F2307" w:rsidP="00071192">
      <w:pPr>
        <w:pStyle w:val="Sinespaciado"/>
        <w:tabs>
          <w:tab w:val="left" w:pos="851"/>
        </w:tabs>
        <w:jc w:val="both"/>
        <w:rPr>
          <w:rFonts w:ascii="Century Gothic" w:hAnsi="Century Gothic" w:cs="Arial"/>
          <w:b/>
          <w:bCs/>
          <w:spacing w:val="-3"/>
          <w:sz w:val="22"/>
          <w:szCs w:val="22"/>
          <w:lang w:val="es-MX"/>
        </w:rPr>
      </w:pPr>
    </w:p>
    <w:p w:rsidR="006F4D27" w:rsidRPr="007A1430" w:rsidRDefault="006F4D27" w:rsidP="006F4D27">
      <w:pPr>
        <w:tabs>
          <w:tab w:val="left" w:pos="0"/>
          <w:tab w:val="left" w:pos="993"/>
        </w:tabs>
        <w:ind w:right="67"/>
        <w:jc w:val="both"/>
        <w:rPr>
          <w:rFonts w:ascii="Century Gothic" w:hAnsi="Century Gothic" w:cs="Arial"/>
          <w:sz w:val="22"/>
          <w:szCs w:val="22"/>
        </w:rPr>
      </w:pPr>
      <w:r w:rsidRPr="007A1430">
        <w:rPr>
          <w:rFonts w:ascii="Century Gothic" w:hAnsi="Century Gothic" w:cs="Arial"/>
          <w:b/>
          <w:sz w:val="22"/>
          <w:szCs w:val="22"/>
        </w:rPr>
        <w:t>ASUNTO NÚMERO CUATRO.-</w:t>
      </w:r>
      <w:r w:rsidRPr="007A1430">
        <w:rPr>
          <w:rFonts w:ascii="Century Gothic" w:hAnsi="Century Gothic" w:cs="Arial"/>
          <w:sz w:val="22"/>
          <w:szCs w:val="22"/>
        </w:rPr>
        <w:t xml:space="preserve"> Relativo a la autorización </w:t>
      </w:r>
      <w:r w:rsidRPr="007A1430">
        <w:rPr>
          <w:rFonts w:ascii="Century Gothic" w:hAnsi="Century Gothic" w:cs="Tahoma"/>
          <w:sz w:val="22"/>
          <w:szCs w:val="22"/>
        </w:rPr>
        <w:t>para otorgar descuentos en diversos rubros y trámites municipales</w:t>
      </w:r>
      <w:r w:rsidRPr="007A1430">
        <w:rPr>
          <w:rFonts w:ascii="Century Gothic" w:hAnsi="Century Gothic" w:cs="Arial"/>
          <w:sz w:val="22"/>
          <w:szCs w:val="22"/>
        </w:rPr>
        <w:t xml:space="preserve">.  Al pasar al análisis del presente asunto en uso de la palabra la Regidora Laura Yanely Rodríguez Mireles </w:t>
      </w:r>
      <w:r w:rsidR="009C6F33">
        <w:rPr>
          <w:rFonts w:ascii="Century Gothic" w:hAnsi="Century Gothic" w:cs="Arial"/>
          <w:sz w:val="22"/>
          <w:szCs w:val="22"/>
        </w:rPr>
        <w:t>realizó dos propuestas, la primera con el propósito de que se modifique e</w:t>
      </w:r>
      <w:r w:rsidRPr="007A1430">
        <w:rPr>
          <w:rFonts w:ascii="Century Gothic" w:hAnsi="Century Gothic" w:cs="Arial"/>
          <w:sz w:val="22"/>
          <w:szCs w:val="22"/>
        </w:rPr>
        <w:t xml:space="preserve">l acuerdo </w:t>
      </w:r>
      <w:r w:rsidR="009C6F33">
        <w:rPr>
          <w:rFonts w:ascii="Century Gothic" w:hAnsi="Century Gothic" w:cs="Arial"/>
          <w:sz w:val="22"/>
          <w:szCs w:val="22"/>
        </w:rPr>
        <w:t>en lo que se refiere a las multas de tránsito, a fin de que se elimine exceptuar el choque; la segunda fue en el sentido de modificar el acuerdo segundo para que se cambie el periodo que duraran estos descuentos, para que la duración del mismo sea “mientras dure la contingencia”</w:t>
      </w:r>
      <w:r w:rsidR="00047657">
        <w:rPr>
          <w:rFonts w:ascii="Century Gothic" w:hAnsi="Century Gothic" w:cs="Arial"/>
          <w:sz w:val="22"/>
          <w:szCs w:val="22"/>
        </w:rPr>
        <w:t>;</w:t>
      </w:r>
      <w:r w:rsidR="009C6F33">
        <w:rPr>
          <w:rFonts w:ascii="Century Gothic" w:hAnsi="Century Gothic" w:cs="Arial"/>
          <w:sz w:val="22"/>
          <w:szCs w:val="22"/>
        </w:rPr>
        <w:t xml:space="preserve"> </w:t>
      </w:r>
      <w:r w:rsidR="00047657">
        <w:rPr>
          <w:rFonts w:ascii="Century Gothic" w:hAnsi="Century Gothic" w:cs="Arial"/>
          <w:sz w:val="22"/>
          <w:szCs w:val="22"/>
        </w:rPr>
        <w:t>l</w:t>
      </w:r>
      <w:r w:rsidR="007F0FD8">
        <w:rPr>
          <w:rFonts w:ascii="Century Gothic" w:hAnsi="Century Gothic" w:cs="Arial"/>
          <w:sz w:val="22"/>
          <w:szCs w:val="22"/>
        </w:rPr>
        <w:t>o cual al haber sido debidamente secundada</w:t>
      </w:r>
      <w:r w:rsidR="009C6F33">
        <w:rPr>
          <w:rFonts w:ascii="Century Gothic" w:hAnsi="Century Gothic" w:cs="Arial"/>
          <w:sz w:val="22"/>
          <w:szCs w:val="22"/>
        </w:rPr>
        <w:t>s</w:t>
      </w:r>
      <w:r w:rsidR="007F0FD8">
        <w:rPr>
          <w:rFonts w:ascii="Century Gothic" w:hAnsi="Century Gothic" w:cs="Arial"/>
          <w:sz w:val="22"/>
          <w:szCs w:val="22"/>
        </w:rPr>
        <w:t xml:space="preserve"> se </w:t>
      </w:r>
      <w:r w:rsidR="009C6F33">
        <w:rPr>
          <w:rFonts w:ascii="Century Gothic" w:hAnsi="Century Gothic" w:cs="Arial"/>
          <w:sz w:val="22"/>
          <w:szCs w:val="22"/>
        </w:rPr>
        <w:t>sometieron</w:t>
      </w:r>
      <w:r w:rsidRPr="007A1430">
        <w:rPr>
          <w:rFonts w:ascii="Century Gothic" w:hAnsi="Century Gothic" w:cs="Arial"/>
          <w:sz w:val="22"/>
          <w:szCs w:val="22"/>
        </w:rPr>
        <w:t xml:space="preserve"> a votación </w:t>
      </w:r>
      <w:r w:rsidR="007F0FD8">
        <w:rPr>
          <w:rFonts w:ascii="Century Gothic" w:hAnsi="Century Gothic" w:cs="Arial"/>
          <w:sz w:val="22"/>
          <w:szCs w:val="22"/>
        </w:rPr>
        <w:t>obteniendo siete votos a favor y trece votos en contra, quedando desechada</w:t>
      </w:r>
      <w:r w:rsidR="00047657">
        <w:rPr>
          <w:rFonts w:ascii="Century Gothic" w:hAnsi="Century Gothic" w:cs="Arial"/>
          <w:sz w:val="22"/>
          <w:szCs w:val="22"/>
        </w:rPr>
        <w:t>s</w:t>
      </w:r>
      <w:r w:rsidR="007F0FD8">
        <w:rPr>
          <w:rFonts w:ascii="Century Gothic" w:hAnsi="Century Gothic" w:cs="Arial"/>
          <w:sz w:val="22"/>
          <w:szCs w:val="22"/>
        </w:rPr>
        <w:t xml:space="preserve"> dicha</w:t>
      </w:r>
      <w:r w:rsidR="00047657">
        <w:rPr>
          <w:rFonts w:ascii="Century Gothic" w:hAnsi="Century Gothic" w:cs="Arial"/>
          <w:sz w:val="22"/>
          <w:szCs w:val="22"/>
        </w:rPr>
        <w:t>s</w:t>
      </w:r>
      <w:r w:rsidR="007F0FD8">
        <w:rPr>
          <w:rFonts w:ascii="Century Gothic" w:hAnsi="Century Gothic" w:cs="Arial"/>
          <w:sz w:val="22"/>
          <w:szCs w:val="22"/>
        </w:rPr>
        <w:t xml:space="preserve"> propuesta</w:t>
      </w:r>
      <w:r w:rsidR="00047657">
        <w:rPr>
          <w:rFonts w:ascii="Century Gothic" w:hAnsi="Century Gothic" w:cs="Arial"/>
          <w:sz w:val="22"/>
          <w:szCs w:val="22"/>
        </w:rPr>
        <w:t>s</w:t>
      </w:r>
      <w:r w:rsidR="007F0FD8">
        <w:rPr>
          <w:rFonts w:ascii="Century Gothic" w:hAnsi="Century Gothic" w:cs="Arial"/>
          <w:sz w:val="22"/>
          <w:szCs w:val="22"/>
        </w:rPr>
        <w:t>.</w:t>
      </w:r>
      <w:r w:rsidR="00047657">
        <w:rPr>
          <w:rFonts w:ascii="Century Gothic" w:hAnsi="Century Gothic" w:cs="Arial"/>
          <w:sz w:val="22"/>
          <w:szCs w:val="22"/>
        </w:rPr>
        <w:t xml:space="preserve">  </w:t>
      </w:r>
      <w:r w:rsidRPr="007A1430">
        <w:rPr>
          <w:rFonts w:ascii="Century Gothic" w:hAnsi="Century Gothic" w:cs="Arial"/>
          <w:sz w:val="22"/>
          <w:szCs w:val="22"/>
        </w:rPr>
        <w:t xml:space="preserve">Acto seguido se sometió a votación </w:t>
      </w:r>
      <w:r w:rsidR="007F0FD8">
        <w:rPr>
          <w:rFonts w:ascii="Century Gothic" w:hAnsi="Century Gothic" w:cs="Arial"/>
          <w:sz w:val="22"/>
          <w:szCs w:val="22"/>
        </w:rPr>
        <w:t xml:space="preserve">el proyecto </w:t>
      </w:r>
      <w:r w:rsidRPr="007A1430">
        <w:rPr>
          <w:rFonts w:ascii="Century Gothic" w:hAnsi="Century Gothic" w:cs="Arial"/>
          <w:sz w:val="22"/>
          <w:szCs w:val="22"/>
        </w:rPr>
        <w:t>de acuerdo original m</w:t>
      </w:r>
      <w:r w:rsidR="007F0FD8">
        <w:rPr>
          <w:rFonts w:ascii="Century Gothic" w:hAnsi="Century Gothic" w:cs="Arial"/>
          <w:sz w:val="22"/>
          <w:szCs w:val="22"/>
        </w:rPr>
        <w:t>ismo</w:t>
      </w:r>
      <w:r w:rsidRPr="007A1430">
        <w:rPr>
          <w:rFonts w:ascii="Century Gothic" w:hAnsi="Century Gothic" w:cs="Arial"/>
          <w:sz w:val="22"/>
          <w:szCs w:val="22"/>
        </w:rPr>
        <w:t xml:space="preserve"> que fue aprobad</w:t>
      </w:r>
      <w:r w:rsidR="007F0FD8">
        <w:rPr>
          <w:rFonts w:ascii="Century Gothic" w:hAnsi="Century Gothic" w:cs="Arial"/>
          <w:sz w:val="22"/>
          <w:szCs w:val="22"/>
        </w:rPr>
        <w:t>o</w:t>
      </w:r>
      <w:r w:rsidRPr="007A1430">
        <w:rPr>
          <w:rFonts w:ascii="Century Gothic" w:hAnsi="Century Gothic" w:cs="Arial"/>
          <w:sz w:val="22"/>
          <w:szCs w:val="22"/>
        </w:rPr>
        <w:t xml:space="preserve"> por unanimidad de votos, por lo que se acordó lo siguiente:</w:t>
      </w:r>
    </w:p>
    <w:p w:rsidR="006F4D27" w:rsidRPr="007A1430" w:rsidRDefault="006F4D27" w:rsidP="002273FB">
      <w:pPr>
        <w:tabs>
          <w:tab w:val="left" w:pos="1701"/>
        </w:tabs>
        <w:jc w:val="both"/>
        <w:rPr>
          <w:rFonts w:ascii="Century Gothic" w:hAnsi="Century Gothic" w:cs="Arial"/>
          <w:sz w:val="22"/>
          <w:szCs w:val="22"/>
        </w:rPr>
      </w:pPr>
      <w:r w:rsidRPr="007A1430">
        <w:rPr>
          <w:rFonts w:ascii="Century Gothic" w:hAnsi="Century Gothic" w:cs="Arial"/>
          <w:b/>
          <w:bCs/>
          <w:sz w:val="22"/>
          <w:szCs w:val="22"/>
        </w:rPr>
        <w:t xml:space="preserve">ACUERDO.- </w:t>
      </w:r>
      <w:r w:rsidRPr="007A1430">
        <w:rPr>
          <w:rFonts w:ascii="Century Gothic" w:hAnsi="Century Gothic" w:cs="Arial"/>
          <w:b/>
          <w:bCs/>
          <w:sz w:val="22"/>
          <w:szCs w:val="22"/>
          <w:u w:val="single"/>
        </w:rPr>
        <w:t>PRIMERO</w:t>
      </w:r>
      <w:r w:rsidRPr="007A1430">
        <w:rPr>
          <w:rFonts w:ascii="Century Gothic" w:hAnsi="Century Gothic" w:cs="Arial"/>
          <w:b/>
          <w:bCs/>
          <w:sz w:val="22"/>
          <w:szCs w:val="22"/>
        </w:rPr>
        <w:t xml:space="preserve">.- </w:t>
      </w:r>
      <w:r w:rsidRPr="007A1430">
        <w:rPr>
          <w:rFonts w:ascii="Century Gothic" w:hAnsi="Century Gothic" w:cs="Arial"/>
          <w:sz w:val="22"/>
          <w:szCs w:val="22"/>
        </w:rPr>
        <w:t xml:space="preserve">Este Honorable Ayuntamiento autoriza otorgar descuentos en diversos rubros y trámites municipales, mismos que se describen a continuación: </w:t>
      </w:r>
    </w:p>
    <w:p w:rsidR="006F4D27" w:rsidRPr="007A1430" w:rsidRDefault="006F4D27" w:rsidP="002273FB">
      <w:pPr>
        <w:tabs>
          <w:tab w:val="left" w:pos="1701"/>
        </w:tabs>
        <w:jc w:val="both"/>
        <w:rPr>
          <w:rFonts w:ascii="Century Gothic" w:hAnsi="Century Gothic" w:cs="Arial"/>
          <w:sz w:val="22"/>
          <w:szCs w:val="22"/>
        </w:rPr>
      </w:pPr>
    </w:p>
    <w:tbl>
      <w:tblPr>
        <w:tblW w:w="9074" w:type="dxa"/>
        <w:jc w:val="center"/>
        <w:tblCellMar>
          <w:left w:w="70" w:type="dxa"/>
          <w:right w:w="70" w:type="dxa"/>
        </w:tblCellMar>
        <w:tblLook w:val="04A0" w:firstRow="1" w:lastRow="0" w:firstColumn="1" w:lastColumn="0" w:noHBand="0" w:noVBand="1"/>
      </w:tblPr>
      <w:tblGrid>
        <w:gridCol w:w="2268"/>
        <w:gridCol w:w="1992"/>
        <w:gridCol w:w="3646"/>
        <w:gridCol w:w="1276"/>
      </w:tblGrid>
      <w:tr w:rsidR="006F4D27" w:rsidRPr="007A1430" w:rsidTr="007A1430">
        <w:trPr>
          <w:trHeight w:val="600"/>
          <w:jc w:val="center"/>
        </w:trPr>
        <w:tc>
          <w:tcPr>
            <w:tcW w:w="2268" w:type="dxa"/>
            <w:tcBorders>
              <w:top w:val="single" w:sz="4" w:space="0" w:color="auto"/>
              <w:left w:val="single" w:sz="4" w:space="0" w:color="auto"/>
              <w:bottom w:val="single" w:sz="4" w:space="0" w:color="auto"/>
              <w:right w:val="single" w:sz="4" w:space="0" w:color="auto"/>
            </w:tcBorders>
            <w:shd w:val="clear" w:color="D9E1F2" w:fill="D99594"/>
            <w:noWrap/>
            <w:vAlign w:val="center"/>
            <w:hideMark/>
          </w:tcPr>
          <w:p w:rsidR="006F4D27" w:rsidRPr="007A1430" w:rsidRDefault="006F4D27" w:rsidP="002273FB">
            <w:pPr>
              <w:jc w:val="center"/>
              <w:rPr>
                <w:rFonts w:ascii="Century Gothic" w:hAnsi="Century Gothic" w:cs="Arial"/>
                <w:b/>
                <w:bCs/>
                <w:color w:val="000000"/>
                <w:sz w:val="20"/>
                <w:szCs w:val="20"/>
                <w:lang w:eastAsia="es-MX"/>
              </w:rPr>
            </w:pPr>
            <w:r w:rsidRPr="007A1430">
              <w:rPr>
                <w:rFonts w:ascii="Century Gothic" w:hAnsi="Century Gothic" w:cs="Arial"/>
                <w:b/>
                <w:bCs/>
                <w:color w:val="000000"/>
                <w:sz w:val="20"/>
                <w:szCs w:val="20"/>
                <w:lang w:eastAsia="es-MX"/>
              </w:rPr>
              <w:lastRenderedPageBreak/>
              <w:t>RUBRO</w:t>
            </w:r>
          </w:p>
        </w:tc>
        <w:tc>
          <w:tcPr>
            <w:tcW w:w="1992" w:type="dxa"/>
            <w:tcBorders>
              <w:top w:val="single" w:sz="4" w:space="0" w:color="auto"/>
              <w:left w:val="nil"/>
              <w:bottom w:val="single" w:sz="4" w:space="0" w:color="auto"/>
              <w:right w:val="single" w:sz="4" w:space="0" w:color="auto"/>
            </w:tcBorders>
            <w:shd w:val="clear" w:color="D9E1F2" w:fill="D99594"/>
            <w:vAlign w:val="center"/>
            <w:hideMark/>
          </w:tcPr>
          <w:p w:rsidR="006F4D27" w:rsidRPr="007A1430" w:rsidRDefault="006F4D27" w:rsidP="002273FB">
            <w:pPr>
              <w:jc w:val="center"/>
              <w:rPr>
                <w:rFonts w:ascii="Century Gothic" w:hAnsi="Century Gothic" w:cs="Arial"/>
                <w:b/>
                <w:bCs/>
                <w:color w:val="000000"/>
                <w:sz w:val="20"/>
                <w:szCs w:val="20"/>
                <w:lang w:eastAsia="es-MX"/>
              </w:rPr>
            </w:pPr>
            <w:r w:rsidRPr="007A1430">
              <w:rPr>
                <w:rFonts w:ascii="Century Gothic" w:hAnsi="Century Gothic" w:cs="Arial"/>
                <w:b/>
                <w:bCs/>
                <w:color w:val="000000"/>
                <w:sz w:val="20"/>
                <w:szCs w:val="20"/>
                <w:lang w:eastAsia="es-MX"/>
              </w:rPr>
              <w:t>DE:</w:t>
            </w:r>
          </w:p>
        </w:tc>
        <w:tc>
          <w:tcPr>
            <w:tcW w:w="3646" w:type="dxa"/>
            <w:tcBorders>
              <w:top w:val="single" w:sz="4" w:space="0" w:color="auto"/>
              <w:left w:val="nil"/>
              <w:bottom w:val="single" w:sz="4" w:space="0" w:color="auto"/>
              <w:right w:val="single" w:sz="4" w:space="0" w:color="auto"/>
            </w:tcBorders>
            <w:shd w:val="clear" w:color="D9E1F2" w:fill="D99594"/>
            <w:vAlign w:val="center"/>
            <w:hideMark/>
          </w:tcPr>
          <w:p w:rsidR="006F4D27" w:rsidRPr="007A1430" w:rsidRDefault="006F4D27" w:rsidP="002273FB">
            <w:pPr>
              <w:jc w:val="center"/>
              <w:rPr>
                <w:rFonts w:ascii="Century Gothic" w:hAnsi="Century Gothic" w:cs="Arial"/>
                <w:b/>
                <w:bCs/>
                <w:color w:val="000000"/>
                <w:sz w:val="20"/>
                <w:szCs w:val="20"/>
                <w:lang w:eastAsia="es-MX"/>
              </w:rPr>
            </w:pPr>
            <w:r w:rsidRPr="007A1430">
              <w:rPr>
                <w:rFonts w:ascii="Century Gothic" w:hAnsi="Century Gothic" w:cs="Arial"/>
                <w:b/>
                <w:bCs/>
                <w:color w:val="000000"/>
                <w:sz w:val="20"/>
                <w:szCs w:val="20"/>
                <w:lang w:eastAsia="es-MX"/>
              </w:rPr>
              <w:t>HASTA:</w:t>
            </w:r>
          </w:p>
        </w:tc>
        <w:tc>
          <w:tcPr>
            <w:tcW w:w="1168" w:type="dxa"/>
            <w:tcBorders>
              <w:top w:val="single" w:sz="4" w:space="0" w:color="auto"/>
              <w:left w:val="nil"/>
              <w:bottom w:val="single" w:sz="4" w:space="0" w:color="auto"/>
              <w:right w:val="single" w:sz="4" w:space="0" w:color="auto"/>
            </w:tcBorders>
            <w:shd w:val="clear" w:color="D9E1F2" w:fill="D99594"/>
            <w:vAlign w:val="center"/>
            <w:hideMark/>
          </w:tcPr>
          <w:p w:rsidR="006F4D27" w:rsidRPr="007A1430" w:rsidRDefault="006F4D27" w:rsidP="002273FB">
            <w:pPr>
              <w:jc w:val="center"/>
              <w:rPr>
                <w:rFonts w:ascii="Century Gothic" w:hAnsi="Century Gothic" w:cs="Arial"/>
                <w:b/>
                <w:bCs/>
                <w:color w:val="000000"/>
                <w:sz w:val="20"/>
                <w:szCs w:val="20"/>
                <w:lang w:eastAsia="es-MX"/>
              </w:rPr>
            </w:pPr>
            <w:r w:rsidRPr="007A1430">
              <w:rPr>
                <w:rFonts w:ascii="Century Gothic" w:hAnsi="Century Gothic" w:cs="Arial"/>
                <w:b/>
                <w:bCs/>
                <w:color w:val="000000"/>
                <w:sz w:val="20"/>
                <w:szCs w:val="20"/>
                <w:lang w:eastAsia="es-MX"/>
              </w:rPr>
              <w:t>% DESCUENTO</w:t>
            </w:r>
          </w:p>
        </w:tc>
      </w:tr>
      <w:tr w:rsidR="006F4D27" w:rsidRPr="007A1430" w:rsidTr="007A143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RECARGOS DEL IMPUESTO PREDIAL</w:t>
            </w:r>
          </w:p>
        </w:tc>
        <w:tc>
          <w:tcPr>
            <w:tcW w:w="1992"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$.01</w:t>
            </w:r>
          </w:p>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sz w:val="20"/>
                <w:szCs w:val="20"/>
              </w:rPr>
              <w:t>(Un centavo m.n.)</w:t>
            </w:r>
          </w:p>
        </w:tc>
        <w:tc>
          <w:tcPr>
            <w:tcW w:w="3646"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$200,000.00</w:t>
            </w:r>
          </w:p>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sz w:val="20"/>
                <w:szCs w:val="20"/>
              </w:rPr>
              <w:t>(Doscientos mil pesos 00/100 m.n.)</w:t>
            </w:r>
          </w:p>
        </w:tc>
        <w:tc>
          <w:tcPr>
            <w:tcW w:w="1168"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100%</w:t>
            </w:r>
          </w:p>
        </w:tc>
      </w:tr>
      <w:tr w:rsidR="006F4D27" w:rsidRPr="007A1430" w:rsidTr="007A1430">
        <w:trPr>
          <w:trHeight w:val="31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RECARGOS DE TRASLACIÓN DE DOMINIO</w:t>
            </w:r>
          </w:p>
        </w:tc>
        <w:tc>
          <w:tcPr>
            <w:tcW w:w="1992"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$.01</w:t>
            </w:r>
          </w:p>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(Un centavo m.n.)</w:t>
            </w:r>
          </w:p>
        </w:tc>
        <w:tc>
          <w:tcPr>
            <w:tcW w:w="3646"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$50,000.00</w:t>
            </w:r>
          </w:p>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(Cincuenta mil pesos 00/100 m.n.)</w:t>
            </w:r>
          </w:p>
        </w:tc>
        <w:tc>
          <w:tcPr>
            <w:tcW w:w="1168"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100%</w:t>
            </w:r>
          </w:p>
        </w:tc>
      </w:tr>
      <w:tr w:rsidR="006F4D27" w:rsidRPr="007A1430" w:rsidTr="007A143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LICENCIA DE FUNCIONAMIENTO</w:t>
            </w:r>
          </w:p>
        </w:tc>
        <w:tc>
          <w:tcPr>
            <w:tcW w:w="1992"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$.01</w:t>
            </w:r>
          </w:p>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sz w:val="20"/>
                <w:szCs w:val="20"/>
              </w:rPr>
              <w:t>(Un centavo m.n.)</w:t>
            </w:r>
          </w:p>
        </w:tc>
        <w:tc>
          <w:tcPr>
            <w:tcW w:w="3646" w:type="dxa"/>
            <w:tcBorders>
              <w:top w:val="single" w:sz="4" w:space="0" w:color="auto"/>
              <w:left w:val="nil"/>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$50,000.00</w:t>
            </w:r>
          </w:p>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(Cincuenta mil pesos 00/100 m.n.)</w:t>
            </w:r>
          </w:p>
        </w:tc>
        <w:tc>
          <w:tcPr>
            <w:tcW w:w="1168"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b/>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LICENCIA DE CONSTRUCCIÓN</w:t>
            </w:r>
          </w:p>
        </w:tc>
        <w:tc>
          <w:tcPr>
            <w:tcW w:w="1992"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$.01</w:t>
            </w:r>
          </w:p>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sz w:val="20"/>
                <w:szCs w:val="20"/>
              </w:rPr>
              <w:t>(Un centavo m.n.)</w:t>
            </w:r>
          </w:p>
        </w:tc>
        <w:tc>
          <w:tcPr>
            <w:tcW w:w="3646" w:type="dxa"/>
            <w:tcBorders>
              <w:top w:val="single" w:sz="4" w:space="0" w:color="auto"/>
              <w:left w:val="nil"/>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$50,000.00</w:t>
            </w:r>
          </w:p>
          <w:p w:rsidR="006F4D27" w:rsidRPr="007A1430" w:rsidRDefault="006F4D27" w:rsidP="002273FB">
            <w:pPr>
              <w:rPr>
                <w:rFonts w:ascii="Century Gothic" w:hAnsi="Century Gothic" w:cs="Arial"/>
                <w:color w:val="000000"/>
                <w:sz w:val="20"/>
                <w:szCs w:val="20"/>
                <w:lang w:eastAsia="es-MX"/>
              </w:rPr>
            </w:pPr>
            <w:r w:rsidRPr="007A1430">
              <w:rPr>
                <w:rFonts w:ascii="Century Gothic" w:hAnsi="Century Gothic" w:cs="Arial"/>
                <w:sz w:val="20"/>
                <w:szCs w:val="20"/>
              </w:rPr>
              <w:t>(Cincuenta mil pesos 00/100 m.n.)</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ZONAS EXCLUSIVAS</w:t>
            </w:r>
          </w:p>
        </w:tc>
        <w:tc>
          <w:tcPr>
            <w:tcW w:w="1992"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$.01</w:t>
            </w:r>
          </w:p>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sz w:val="20"/>
                <w:szCs w:val="20"/>
              </w:rPr>
              <w:t>(Un centavo m.n.)</w:t>
            </w:r>
          </w:p>
        </w:tc>
        <w:tc>
          <w:tcPr>
            <w:tcW w:w="3646"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$50,000.00</w:t>
            </w:r>
          </w:p>
          <w:p w:rsidR="006F4D27" w:rsidRPr="007A1430" w:rsidRDefault="006F4D27" w:rsidP="002273FB">
            <w:pPr>
              <w:jc w:val="center"/>
              <w:rPr>
                <w:rFonts w:ascii="Century Gothic" w:hAnsi="Century Gothic" w:cs="Arial"/>
                <w:sz w:val="20"/>
                <w:szCs w:val="20"/>
              </w:rPr>
            </w:pPr>
            <w:r w:rsidRPr="007A1430">
              <w:rPr>
                <w:rFonts w:ascii="Century Gothic" w:hAnsi="Century Gothic" w:cs="Arial"/>
                <w:sz w:val="20"/>
                <w:szCs w:val="20"/>
              </w:rPr>
              <w:t>(Cincuenta mil pesos 00/100 m.n.)</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ANUENCIAS MUNICIPALES</w:t>
            </w:r>
          </w:p>
        </w:tc>
        <w:tc>
          <w:tcPr>
            <w:tcW w:w="1992"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rPr>
                <w:rFonts w:ascii="Century Gothic" w:hAnsi="Century Gothic" w:cs="Arial"/>
                <w:color w:val="000000"/>
                <w:sz w:val="20"/>
                <w:szCs w:val="20"/>
                <w:lang w:eastAsia="es-MX"/>
              </w:rPr>
            </w:pPr>
          </w:p>
        </w:tc>
        <w:tc>
          <w:tcPr>
            <w:tcW w:w="3646" w:type="dxa"/>
            <w:tcBorders>
              <w:top w:val="single" w:sz="4" w:space="0" w:color="auto"/>
              <w:left w:val="nil"/>
              <w:bottom w:val="single" w:sz="4" w:space="0" w:color="auto"/>
              <w:right w:val="single" w:sz="4" w:space="0" w:color="auto"/>
            </w:tcBorders>
            <w:shd w:val="clear" w:color="auto" w:fill="FFFFFF"/>
            <w:noWrap/>
            <w:vAlign w:val="center"/>
          </w:tcPr>
          <w:p w:rsidR="006F4D27" w:rsidRPr="007A1430" w:rsidRDefault="006F4D27" w:rsidP="002273FB">
            <w:pPr>
              <w:rPr>
                <w:rFonts w:ascii="Century Gothic" w:hAnsi="Century Gothic" w:cs="Arial"/>
                <w:color w:val="000000"/>
                <w:sz w:val="20"/>
                <w:szCs w:val="20"/>
                <w:lang w:eastAsia="es-MX"/>
              </w:rPr>
            </w:pP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6F4D27" w:rsidRPr="007A1430" w:rsidRDefault="006F4D27" w:rsidP="002273FB">
            <w:pPr>
              <w:jc w:val="center"/>
              <w:rPr>
                <w:rFonts w:ascii="Century Gothic" w:hAnsi="Century Gothic" w:cs="Arial"/>
                <w:sz w:val="20"/>
                <w:szCs w:val="20"/>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MULTAS DE TRÁNSITO, EN CONCEPTOS GRAVES, EXCEPTO CHOQUE</w:t>
            </w:r>
          </w:p>
        </w:tc>
        <w:tc>
          <w:tcPr>
            <w:tcW w:w="1992"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3646"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1168"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DICTAMEN DE CONTINGENCIA</w:t>
            </w:r>
          </w:p>
        </w:tc>
        <w:tc>
          <w:tcPr>
            <w:tcW w:w="1992"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3646"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1168"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DICTAMEN DE SEGURIDAD</w:t>
            </w:r>
          </w:p>
        </w:tc>
        <w:tc>
          <w:tcPr>
            <w:tcW w:w="1992"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3646"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1168"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r w:rsidR="006F4D27" w:rsidRPr="007A1430" w:rsidTr="007A1430">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IMPACTO AMBIENTAL</w:t>
            </w:r>
          </w:p>
        </w:tc>
        <w:tc>
          <w:tcPr>
            <w:tcW w:w="1992"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3646" w:type="dxa"/>
            <w:tcBorders>
              <w:top w:val="nil"/>
              <w:left w:val="nil"/>
              <w:bottom w:val="single" w:sz="4" w:space="0" w:color="auto"/>
              <w:right w:val="single" w:sz="4" w:space="0" w:color="auto"/>
            </w:tcBorders>
            <w:shd w:val="clear" w:color="auto" w:fill="auto"/>
            <w:noWrap/>
            <w:vAlign w:val="center"/>
          </w:tcPr>
          <w:p w:rsidR="006F4D27" w:rsidRPr="007A1430" w:rsidRDefault="006F4D27" w:rsidP="002273FB">
            <w:pPr>
              <w:rPr>
                <w:rFonts w:ascii="Century Gothic" w:hAnsi="Century Gothic" w:cs="Arial"/>
                <w:color w:val="000000"/>
                <w:sz w:val="20"/>
                <w:szCs w:val="20"/>
                <w:lang w:eastAsia="es-MX"/>
              </w:rPr>
            </w:pPr>
          </w:p>
        </w:tc>
        <w:tc>
          <w:tcPr>
            <w:tcW w:w="1168" w:type="dxa"/>
            <w:tcBorders>
              <w:top w:val="nil"/>
              <w:left w:val="nil"/>
              <w:bottom w:val="single" w:sz="4" w:space="0" w:color="auto"/>
              <w:right w:val="single" w:sz="4" w:space="0" w:color="auto"/>
            </w:tcBorders>
            <w:shd w:val="clear" w:color="auto" w:fill="auto"/>
            <w:noWrap/>
            <w:vAlign w:val="center"/>
            <w:hideMark/>
          </w:tcPr>
          <w:p w:rsidR="006F4D27" w:rsidRPr="007A1430" w:rsidRDefault="006F4D27" w:rsidP="002273FB">
            <w:pPr>
              <w:jc w:val="center"/>
              <w:rPr>
                <w:rFonts w:ascii="Century Gothic" w:hAnsi="Century Gothic" w:cs="Arial"/>
                <w:color w:val="000000"/>
                <w:sz w:val="20"/>
                <w:szCs w:val="20"/>
                <w:lang w:eastAsia="es-MX"/>
              </w:rPr>
            </w:pPr>
            <w:r w:rsidRPr="007A1430">
              <w:rPr>
                <w:rFonts w:ascii="Century Gothic" w:hAnsi="Century Gothic" w:cs="Arial"/>
                <w:color w:val="000000"/>
                <w:sz w:val="20"/>
                <w:szCs w:val="20"/>
                <w:lang w:eastAsia="es-MX"/>
              </w:rPr>
              <w:t>50%</w:t>
            </w:r>
          </w:p>
        </w:tc>
      </w:tr>
    </w:tbl>
    <w:p w:rsidR="006F4D27" w:rsidRPr="007A1430" w:rsidRDefault="006F4D27" w:rsidP="002273FB">
      <w:pPr>
        <w:tabs>
          <w:tab w:val="left" w:pos="1701"/>
        </w:tabs>
        <w:jc w:val="both"/>
        <w:rPr>
          <w:rFonts w:ascii="Century Gothic" w:hAnsi="Century Gothic" w:cs="Arial"/>
          <w:sz w:val="22"/>
          <w:szCs w:val="22"/>
        </w:rPr>
      </w:pPr>
    </w:p>
    <w:p w:rsidR="006F4D27" w:rsidRPr="007A1430" w:rsidRDefault="006F4D27" w:rsidP="002273FB">
      <w:pPr>
        <w:jc w:val="both"/>
        <w:rPr>
          <w:rFonts w:ascii="Century Gothic" w:hAnsi="Century Gothic" w:cs="Arial"/>
          <w:sz w:val="22"/>
          <w:szCs w:val="22"/>
        </w:rPr>
      </w:pPr>
      <w:r w:rsidRPr="007A1430">
        <w:rPr>
          <w:rFonts w:ascii="Century Gothic" w:hAnsi="Century Gothic" w:cs="Arial"/>
          <w:b/>
          <w:bCs/>
          <w:sz w:val="22"/>
          <w:szCs w:val="22"/>
          <w:u w:val="single"/>
        </w:rPr>
        <w:t>SEGUNDO</w:t>
      </w:r>
      <w:r w:rsidRPr="007A1430">
        <w:rPr>
          <w:rFonts w:ascii="Century Gothic" w:hAnsi="Century Gothic" w:cs="Arial"/>
          <w:b/>
          <w:bCs/>
          <w:sz w:val="22"/>
          <w:szCs w:val="22"/>
        </w:rPr>
        <w:t xml:space="preserve">.- </w:t>
      </w:r>
      <w:r w:rsidRPr="007A1430">
        <w:rPr>
          <w:rFonts w:ascii="Century Gothic" w:hAnsi="Century Gothic" w:cs="Arial"/>
          <w:sz w:val="22"/>
          <w:szCs w:val="22"/>
        </w:rPr>
        <w:t>Dichos descuentos resultarán aplicables por el periodo comprendido a partir del 1</w:t>
      </w:r>
      <w:r w:rsidRPr="007A1430">
        <w:rPr>
          <w:rFonts w:ascii="Century Gothic" w:hAnsi="Century Gothic" w:cs="Arial"/>
          <w:sz w:val="22"/>
          <w:szCs w:val="22"/>
          <w:vertAlign w:val="superscript"/>
        </w:rPr>
        <w:t>o</w:t>
      </w:r>
      <w:r w:rsidRPr="007A1430">
        <w:rPr>
          <w:rFonts w:ascii="Century Gothic" w:hAnsi="Century Gothic" w:cs="Arial"/>
          <w:sz w:val="22"/>
          <w:szCs w:val="22"/>
        </w:rPr>
        <w:t xml:space="preserve"> de junio de 2020 y hasta el 31 de julio de 2020.</w:t>
      </w:r>
    </w:p>
    <w:p w:rsidR="006F4D27" w:rsidRPr="007A1430" w:rsidRDefault="006F4D27" w:rsidP="002273FB">
      <w:pPr>
        <w:jc w:val="both"/>
        <w:rPr>
          <w:rFonts w:ascii="Century Gothic" w:hAnsi="Century Gothic" w:cs="Arial"/>
          <w:sz w:val="22"/>
          <w:szCs w:val="22"/>
        </w:rPr>
      </w:pPr>
      <w:r w:rsidRPr="007A1430">
        <w:rPr>
          <w:rFonts w:ascii="Century Gothic" w:hAnsi="Century Gothic" w:cs="Arial"/>
          <w:b/>
          <w:sz w:val="22"/>
          <w:szCs w:val="22"/>
          <w:u w:val="single"/>
        </w:rPr>
        <w:t>TERCERO</w:t>
      </w:r>
      <w:r w:rsidRPr="007A1430">
        <w:rPr>
          <w:rFonts w:ascii="Century Gothic" w:hAnsi="Century Gothic" w:cs="Arial"/>
          <w:b/>
          <w:sz w:val="22"/>
          <w:szCs w:val="22"/>
        </w:rPr>
        <w:t>.-</w:t>
      </w:r>
      <w:r w:rsidRPr="007A1430">
        <w:rPr>
          <w:rFonts w:ascii="Century Gothic" w:hAnsi="Century Gothic" w:cs="Arial"/>
          <w:sz w:val="22"/>
          <w:szCs w:val="22"/>
        </w:rPr>
        <w:t xml:space="preserve"> Así mismo se autoriza a los ciudadanos Presidente Municipal y Secretario de la Presidencia Municipal y del Honorable Ayuntamiento, para que instruyan a las diversas dependencias municipales que correspondan, a fin de que suspendan los procedimientos administrativos relacionados con la notificación y cobranza, así como la clausura de los trabajos de obras de construcción.</w:t>
      </w:r>
    </w:p>
    <w:p w:rsidR="006F4D27" w:rsidRPr="007A1430" w:rsidRDefault="006F4D27" w:rsidP="002273FB">
      <w:pPr>
        <w:jc w:val="both"/>
        <w:rPr>
          <w:rFonts w:ascii="Century Gothic" w:hAnsi="Century Gothic" w:cs="Arial"/>
          <w:sz w:val="22"/>
          <w:szCs w:val="22"/>
        </w:rPr>
      </w:pPr>
      <w:r w:rsidRPr="007A1430">
        <w:rPr>
          <w:rFonts w:ascii="Century Gothic" w:hAnsi="Century Gothic" w:cs="Arial"/>
          <w:b/>
          <w:sz w:val="22"/>
          <w:szCs w:val="22"/>
          <w:u w:val="single"/>
        </w:rPr>
        <w:t>CUARTO</w:t>
      </w:r>
      <w:r w:rsidRPr="007A1430">
        <w:rPr>
          <w:rFonts w:ascii="Century Gothic" w:hAnsi="Century Gothic" w:cs="Arial"/>
          <w:b/>
          <w:sz w:val="22"/>
          <w:szCs w:val="22"/>
        </w:rPr>
        <w:t>.-</w:t>
      </w:r>
      <w:r w:rsidRPr="007A1430">
        <w:rPr>
          <w:rFonts w:ascii="Century Gothic" w:hAnsi="Century Gothic" w:cs="Arial"/>
          <w:sz w:val="22"/>
          <w:szCs w:val="22"/>
        </w:rPr>
        <w:t xml:space="preserve"> Notifíquese el presente acuerdo para todos los efectos legales.</w:t>
      </w:r>
    </w:p>
    <w:p w:rsidR="00922C09" w:rsidRPr="007A1430" w:rsidRDefault="00922C09" w:rsidP="00071192">
      <w:pPr>
        <w:pStyle w:val="Sinespaciado"/>
        <w:tabs>
          <w:tab w:val="left" w:pos="851"/>
        </w:tabs>
        <w:jc w:val="both"/>
        <w:rPr>
          <w:rFonts w:ascii="Century Gothic" w:hAnsi="Century Gothic" w:cs="Arial"/>
          <w:b/>
          <w:bCs/>
          <w:spacing w:val="-3"/>
          <w:sz w:val="22"/>
          <w:szCs w:val="22"/>
          <w:lang w:val="es-MX"/>
        </w:rPr>
      </w:pPr>
    </w:p>
    <w:p w:rsidR="003F4209" w:rsidRPr="00071192" w:rsidRDefault="003F4209" w:rsidP="00071192">
      <w:pPr>
        <w:pStyle w:val="Sinespaciado"/>
        <w:tabs>
          <w:tab w:val="left" w:pos="851"/>
        </w:tabs>
        <w:jc w:val="both"/>
        <w:rPr>
          <w:rFonts w:ascii="Century Gothic" w:hAnsi="Century Gothic" w:cs="Arial"/>
          <w:b/>
          <w:bCs/>
          <w:spacing w:val="-3"/>
          <w:sz w:val="22"/>
          <w:szCs w:val="22"/>
          <w:lang w:val="es-MX"/>
        </w:rPr>
      </w:pPr>
    </w:p>
    <w:p w:rsidR="004333E6" w:rsidRPr="00071192" w:rsidRDefault="008E70BD" w:rsidP="00071192">
      <w:pPr>
        <w:pStyle w:val="Sinespaciado"/>
        <w:tabs>
          <w:tab w:val="left" w:pos="851"/>
        </w:tabs>
        <w:jc w:val="both"/>
        <w:rPr>
          <w:rFonts w:ascii="Century Gothic" w:hAnsi="Century Gothic" w:cs="Arial"/>
          <w:b/>
          <w:bCs/>
          <w:spacing w:val="-3"/>
          <w:sz w:val="22"/>
          <w:szCs w:val="22"/>
          <w:lang w:val="es-MX"/>
        </w:rPr>
      </w:pPr>
      <w:r w:rsidRPr="00071192">
        <w:rPr>
          <w:rFonts w:ascii="Century Gothic" w:hAnsi="Century Gothic" w:cs="Arial"/>
          <w:b/>
          <w:bCs/>
          <w:spacing w:val="-3"/>
          <w:sz w:val="22"/>
          <w:szCs w:val="22"/>
          <w:lang w:val="es-MX"/>
        </w:rPr>
        <w:t xml:space="preserve">ASUNTO NÚMERO </w:t>
      </w:r>
      <w:r w:rsidR="00A70490">
        <w:rPr>
          <w:rFonts w:ascii="Century Gothic" w:hAnsi="Century Gothic" w:cs="Arial"/>
          <w:b/>
          <w:bCs/>
          <w:spacing w:val="-3"/>
          <w:sz w:val="22"/>
          <w:szCs w:val="22"/>
          <w:lang w:val="es-MX"/>
        </w:rPr>
        <w:t>CINCO</w:t>
      </w:r>
      <w:r w:rsidR="00643A7F">
        <w:rPr>
          <w:rFonts w:ascii="Century Gothic" w:hAnsi="Century Gothic" w:cs="Arial"/>
          <w:b/>
          <w:bCs/>
          <w:spacing w:val="-3"/>
          <w:sz w:val="22"/>
          <w:szCs w:val="22"/>
          <w:lang w:val="es-MX"/>
        </w:rPr>
        <w:t>.</w:t>
      </w:r>
      <w:r w:rsidR="00411AC4" w:rsidRPr="00071192">
        <w:rPr>
          <w:rFonts w:ascii="Century Gothic" w:hAnsi="Century Gothic" w:cs="Arial"/>
          <w:b/>
          <w:bCs/>
          <w:spacing w:val="-3"/>
          <w:sz w:val="22"/>
          <w:szCs w:val="22"/>
          <w:lang w:val="es-MX"/>
        </w:rPr>
        <w:t>-</w:t>
      </w:r>
      <w:r w:rsidRPr="00071192">
        <w:rPr>
          <w:rFonts w:ascii="Century Gothic" w:hAnsi="Century Gothic" w:cs="Arial"/>
          <w:bCs/>
          <w:spacing w:val="-3"/>
          <w:sz w:val="22"/>
          <w:szCs w:val="22"/>
          <w:lang w:val="es-MX"/>
        </w:rPr>
        <w:t xml:space="preserve"> </w:t>
      </w:r>
      <w:r w:rsidR="004333E6" w:rsidRPr="00071192">
        <w:rPr>
          <w:rFonts w:ascii="Century Gothic" w:hAnsi="Century Gothic" w:cs="Arial"/>
          <w:sz w:val="22"/>
          <w:szCs w:val="22"/>
          <w:lang w:val="es-MX"/>
        </w:rPr>
        <w:t xml:space="preserve">No habiendo otro asunto que tratar en el orden del día y siendo las </w:t>
      </w:r>
      <w:r w:rsidR="009D2049" w:rsidRPr="005041F8">
        <w:rPr>
          <w:rFonts w:ascii="Century Gothic" w:hAnsi="Century Gothic" w:cs="Arial"/>
          <w:sz w:val="22"/>
          <w:szCs w:val="22"/>
          <w:lang w:val="es-MX"/>
        </w:rPr>
        <w:t>dieci</w:t>
      </w:r>
      <w:r w:rsidR="00A70490">
        <w:rPr>
          <w:rFonts w:ascii="Century Gothic" w:hAnsi="Century Gothic" w:cs="Arial"/>
          <w:sz w:val="22"/>
          <w:szCs w:val="22"/>
          <w:lang w:val="es-MX"/>
        </w:rPr>
        <w:t>ocho</w:t>
      </w:r>
      <w:r w:rsidRPr="005041F8">
        <w:rPr>
          <w:rFonts w:ascii="Century Gothic" w:hAnsi="Century Gothic" w:cs="Arial"/>
          <w:sz w:val="22"/>
          <w:szCs w:val="22"/>
          <w:lang w:val="es-MX"/>
        </w:rPr>
        <w:t xml:space="preserve"> </w:t>
      </w:r>
      <w:r w:rsidR="004333E6" w:rsidRPr="005041F8">
        <w:rPr>
          <w:rFonts w:ascii="Century Gothic" w:hAnsi="Century Gothic" w:cs="Arial"/>
          <w:sz w:val="22"/>
          <w:szCs w:val="22"/>
          <w:lang w:val="es-MX"/>
        </w:rPr>
        <w:t>horas</w:t>
      </w:r>
      <w:r w:rsidR="000D3582" w:rsidRPr="005041F8">
        <w:rPr>
          <w:rFonts w:ascii="Century Gothic" w:hAnsi="Century Gothic" w:cs="Arial"/>
          <w:sz w:val="22"/>
          <w:szCs w:val="22"/>
          <w:lang w:val="es-MX"/>
        </w:rPr>
        <w:t xml:space="preserve"> con </w:t>
      </w:r>
      <w:r w:rsidR="00A70490">
        <w:rPr>
          <w:rFonts w:ascii="Century Gothic" w:hAnsi="Century Gothic" w:cs="Arial"/>
          <w:sz w:val="22"/>
          <w:szCs w:val="22"/>
          <w:lang w:val="es-MX"/>
        </w:rPr>
        <w:t xml:space="preserve">cincuenta y un </w:t>
      </w:r>
      <w:r w:rsidR="000D3582" w:rsidRPr="00071192">
        <w:rPr>
          <w:rFonts w:ascii="Century Gothic" w:hAnsi="Century Gothic" w:cs="Arial"/>
          <w:sz w:val="22"/>
          <w:szCs w:val="22"/>
          <w:lang w:val="es-MX"/>
        </w:rPr>
        <w:t>minutos</w:t>
      </w:r>
      <w:r w:rsidR="004333E6" w:rsidRPr="00071192">
        <w:rPr>
          <w:rFonts w:ascii="Century Gothic" w:hAnsi="Century Gothic" w:cs="Arial"/>
          <w:sz w:val="22"/>
          <w:szCs w:val="22"/>
          <w:lang w:val="es-MX"/>
        </w:rPr>
        <w:t xml:space="preserve"> del mismo día, mes y año, el Presidente </w:t>
      </w:r>
      <w:r w:rsidR="00CB253D" w:rsidRPr="00071192">
        <w:rPr>
          <w:rFonts w:ascii="Century Gothic" w:hAnsi="Century Gothic" w:cs="Arial"/>
          <w:sz w:val="22"/>
          <w:szCs w:val="22"/>
          <w:lang w:val="es-MX"/>
        </w:rPr>
        <w:t xml:space="preserve">Municipal </w:t>
      </w:r>
      <w:r w:rsidR="004333E6" w:rsidRPr="00071192">
        <w:rPr>
          <w:rFonts w:ascii="Century Gothic" w:hAnsi="Century Gothic" w:cs="Arial"/>
          <w:sz w:val="22"/>
          <w:szCs w:val="22"/>
          <w:lang w:val="es-MX"/>
        </w:rPr>
        <w:t>dio por clausurada la presente sesión, levantándose la presente acta para constan</w:t>
      </w:r>
      <w:r w:rsidR="004333E6" w:rsidRPr="00071192">
        <w:rPr>
          <w:rFonts w:ascii="Century Gothic" w:hAnsi="Century Gothic" w:cs="Arial"/>
          <w:sz w:val="22"/>
          <w:szCs w:val="22"/>
          <w:lang w:val="es-MX"/>
        </w:rPr>
        <w:softHyphen/>
        <w:t xml:space="preserve">cia.  </w:t>
      </w:r>
    </w:p>
    <w:p w:rsidR="000918DF" w:rsidRPr="00071192" w:rsidRDefault="000918DF" w:rsidP="00071192">
      <w:pPr>
        <w:jc w:val="both"/>
        <w:rPr>
          <w:rFonts w:ascii="Century Gothic" w:hAnsi="Century Gothic" w:cs="Arial"/>
          <w:b/>
          <w:sz w:val="22"/>
          <w:szCs w:val="22"/>
        </w:rPr>
      </w:pPr>
    </w:p>
    <w:p w:rsidR="00E90FB1" w:rsidRPr="00071192" w:rsidRDefault="00E90FB1" w:rsidP="00071192">
      <w:pPr>
        <w:jc w:val="both"/>
        <w:rPr>
          <w:rFonts w:ascii="Century Gothic" w:hAnsi="Century Gothic" w:cs="Arial"/>
          <w:b/>
          <w:sz w:val="22"/>
          <w:szCs w:val="22"/>
        </w:rPr>
      </w:pPr>
    </w:p>
    <w:p w:rsidR="00380943" w:rsidRPr="00071192" w:rsidRDefault="00710945" w:rsidP="00071192">
      <w:pPr>
        <w:jc w:val="both"/>
        <w:rPr>
          <w:rFonts w:ascii="Century Gothic" w:hAnsi="Century Gothic" w:cs="Arial"/>
          <w:b/>
          <w:sz w:val="22"/>
          <w:szCs w:val="22"/>
        </w:rPr>
      </w:pPr>
      <w:r w:rsidRPr="00071192">
        <w:rPr>
          <w:rFonts w:ascii="Century Gothic" w:hAnsi="Century Gothic" w:cs="Arial"/>
          <w:b/>
          <w:sz w:val="22"/>
          <w:szCs w:val="22"/>
        </w:rPr>
        <w:t>Documentos que se agregan al apéndice de la presente acta:</w:t>
      </w:r>
    </w:p>
    <w:p w:rsidR="00D0634B" w:rsidRPr="00071192" w:rsidRDefault="00D0634B" w:rsidP="00071192">
      <w:pPr>
        <w:pStyle w:val="Sinespaciado"/>
        <w:tabs>
          <w:tab w:val="left" w:pos="709"/>
          <w:tab w:val="left" w:pos="851"/>
        </w:tabs>
        <w:jc w:val="both"/>
        <w:rPr>
          <w:rFonts w:ascii="Century Gothic" w:hAnsi="Century Gothic" w:cs="Tahoma"/>
          <w:b/>
          <w:sz w:val="18"/>
          <w:szCs w:val="18"/>
          <w:lang w:val="es-MX"/>
        </w:rPr>
      </w:pPr>
    </w:p>
    <w:p w:rsidR="00710945" w:rsidRPr="00AD71EF" w:rsidRDefault="00A75F76" w:rsidP="00411AC4">
      <w:pPr>
        <w:tabs>
          <w:tab w:val="left" w:pos="0"/>
          <w:tab w:val="left" w:pos="709"/>
        </w:tabs>
        <w:ind w:right="-263"/>
        <w:jc w:val="both"/>
        <w:rPr>
          <w:rFonts w:ascii="Century Gothic" w:eastAsia="Calibri" w:hAnsi="Century Gothic"/>
          <w:sz w:val="18"/>
          <w:szCs w:val="18"/>
        </w:rPr>
      </w:pPr>
      <w:r w:rsidRPr="00AD71EF">
        <w:rPr>
          <w:rFonts w:ascii="Century Gothic" w:eastAsia="Calibri" w:hAnsi="Century Gothic" w:cs="Calibri Light"/>
          <w:b/>
          <w:sz w:val="18"/>
          <w:szCs w:val="18"/>
        </w:rPr>
        <w:t>a).-</w:t>
      </w:r>
      <w:r w:rsidRPr="00AD71EF">
        <w:rPr>
          <w:rFonts w:ascii="Century Gothic" w:eastAsia="Calibri" w:hAnsi="Century Gothic" w:cs="Calibri Light"/>
          <w:sz w:val="18"/>
          <w:szCs w:val="18"/>
        </w:rPr>
        <w:t xml:space="preserve"> Proyecto de acuerdo</w:t>
      </w:r>
      <w:r w:rsidRPr="00AD71EF">
        <w:rPr>
          <w:rFonts w:ascii="Century Gothic" w:eastAsia="Calibri" w:hAnsi="Century Gothic" w:cs="Courier New"/>
          <w:sz w:val="18"/>
          <w:szCs w:val="18"/>
        </w:rPr>
        <w:t xml:space="preserve"> </w:t>
      </w:r>
      <w:r w:rsidR="00AD71EF" w:rsidRPr="00AD71EF">
        <w:rPr>
          <w:rFonts w:ascii="Century Gothic" w:hAnsi="Century Gothic" w:cs="Tahoma"/>
          <w:sz w:val="18"/>
          <w:szCs w:val="18"/>
        </w:rPr>
        <w:t>para otorgar pensión por invalidez derivada de enfermedad general, a los ciudadanos Alicia Cervantes Torres, Mayra Cecilia Márquez Parra, José Claudio García Frayre y Aida Magdalena Lagunas García, empleados al servicio del Municipio de Juárez, Estado de Chihuahua</w:t>
      </w:r>
      <w:r w:rsidRPr="00AD71EF">
        <w:rPr>
          <w:rFonts w:ascii="Century Gothic" w:hAnsi="Century Gothic" w:cs="Courier New"/>
          <w:sz w:val="18"/>
          <w:szCs w:val="18"/>
        </w:rPr>
        <w:t xml:space="preserve">; </w:t>
      </w:r>
      <w:r w:rsidRPr="00AD71EF">
        <w:rPr>
          <w:rFonts w:ascii="Century Gothic" w:eastAsia="Calibri" w:hAnsi="Century Gothic" w:cs="Calibri Light"/>
          <w:b/>
          <w:sz w:val="18"/>
          <w:szCs w:val="18"/>
        </w:rPr>
        <w:t>b).-</w:t>
      </w:r>
      <w:r w:rsidRPr="00AD71EF">
        <w:rPr>
          <w:rFonts w:ascii="Century Gothic" w:eastAsia="Calibri" w:hAnsi="Century Gothic" w:cs="Calibri Light"/>
          <w:sz w:val="18"/>
          <w:szCs w:val="18"/>
        </w:rPr>
        <w:t xml:space="preserve"> Proyecto de acuerdo</w:t>
      </w:r>
      <w:r w:rsidR="00AD71EF" w:rsidRPr="00AD71EF">
        <w:rPr>
          <w:rFonts w:ascii="Century Gothic" w:eastAsia="Calibri" w:hAnsi="Century Gothic" w:cs="Calibri Light"/>
          <w:sz w:val="18"/>
          <w:szCs w:val="18"/>
        </w:rPr>
        <w:t xml:space="preserve"> para </w:t>
      </w:r>
      <w:r w:rsidR="00AD71EF" w:rsidRPr="00AD71EF">
        <w:rPr>
          <w:rFonts w:ascii="Century Gothic" w:hAnsi="Century Gothic" w:cs="Tahoma"/>
          <w:sz w:val="18"/>
          <w:szCs w:val="18"/>
        </w:rPr>
        <w:t>otorgar descuentos en diversos rubros y trámites municipales</w:t>
      </w:r>
      <w:r w:rsidR="00411AC4" w:rsidRPr="00AD71EF">
        <w:rPr>
          <w:rFonts w:ascii="Century Gothic" w:eastAsia="Calibri" w:hAnsi="Century Gothic" w:cs="Courier New"/>
          <w:sz w:val="18"/>
          <w:szCs w:val="18"/>
        </w:rPr>
        <w:t xml:space="preserve">; </w:t>
      </w:r>
      <w:r w:rsidR="00411AC4" w:rsidRPr="00AD71EF">
        <w:rPr>
          <w:rFonts w:ascii="Century Gothic" w:eastAsia="Calibri" w:hAnsi="Century Gothic" w:cs="Courier New"/>
          <w:b/>
          <w:bCs/>
          <w:sz w:val="18"/>
          <w:szCs w:val="18"/>
        </w:rPr>
        <w:t>c</w:t>
      </w:r>
      <w:r w:rsidR="00AD71EF" w:rsidRPr="00AD71EF">
        <w:rPr>
          <w:rFonts w:ascii="Century Gothic" w:eastAsia="Calibri" w:hAnsi="Century Gothic" w:cs="Courier New"/>
          <w:b/>
          <w:bCs/>
          <w:sz w:val="18"/>
          <w:szCs w:val="18"/>
        </w:rPr>
        <w:t xml:space="preserve">).- </w:t>
      </w:r>
      <w:r w:rsidR="00710945" w:rsidRPr="00AD71EF">
        <w:rPr>
          <w:rFonts w:ascii="Century Gothic" w:hAnsi="Century Gothic" w:cs="Arial"/>
          <w:sz w:val="18"/>
          <w:szCs w:val="18"/>
        </w:rPr>
        <w:t>Cintas</w:t>
      </w:r>
      <w:r w:rsidR="00710945" w:rsidRPr="00AD71EF">
        <w:rPr>
          <w:rFonts w:ascii="Century Gothic" w:hAnsi="Century Gothic" w:cs="Arial"/>
          <w:spacing w:val="-3"/>
          <w:sz w:val="18"/>
          <w:szCs w:val="18"/>
        </w:rPr>
        <w:t xml:space="preserve"> magnetofónicas y de video que contiene la grabación.</w:t>
      </w:r>
    </w:p>
    <w:p w:rsidR="00B46AEA" w:rsidRPr="00071192" w:rsidRDefault="00B46AEA" w:rsidP="00071192">
      <w:pPr>
        <w:tabs>
          <w:tab w:val="left" w:pos="546"/>
          <w:tab w:val="left" w:pos="4455"/>
        </w:tabs>
        <w:rPr>
          <w:rFonts w:ascii="Century Gothic" w:hAnsi="Century Gothic" w:cs="Arial"/>
          <w:spacing w:val="-3"/>
          <w:sz w:val="22"/>
          <w:szCs w:val="22"/>
        </w:rPr>
      </w:pPr>
    </w:p>
    <w:p w:rsidR="00A75F76" w:rsidRDefault="00A75F76" w:rsidP="00071192">
      <w:pPr>
        <w:tabs>
          <w:tab w:val="left" w:pos="546"/>
          <w:tab w:val="left" w:pos="4455"/>
        </w:tabs>
        <w:jc w:val="center"/>
        <w:rPr>
          <w:rFonts w:ascii="Century Gothic" w:hAnsi="Century Gothic" w:cs="Arial"/>
          <w:b/>
          <w:spacing w:val="-3"/>
          <w:sz w:val="22"/>
          <w:szCs w:val="22"/>
        </w:rPr>
      </w:pPr>
    </w:p>
    <w:p w:rsidR="00157612" w:rsidRDefault="00157612" w:rsidP="00071192">
      <w:pPr>
        <w:tabs>
          <w:tab w:val="left" w:pos="546"/>
          <w:tab w:val="left" w:pos="4455"/>
        </w:tabs>
        <w:jc w:val="center"/>
        <w:rPr>
          <w:rFonts w:ascii="Century Gothic" w:hAnsi="Century Gothic" w:cs="Arial"/>
          <w:b/>
          <w:spacing w:val="-3"/>
          <w:sz w:val="22"/>
          <w:szCs w:val="22"/>
        </w:rPr>
      </w:pPr>
    </w:p>
    <w:p w:rsidR="008F2307"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lastRenderedPageBreak/>
        <w:t>PRESIDENTE DEL MUNICIPIO DE JUÁREZ</w:t>
      </w:r>
    </w:p>
    <w:p w:rsidR="008F2307"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t>ESTADO DE CHIHUAHUA</w:t>
      </w:r>
    </w:p>
    <w:p w:rsidR="008F2307" w:rsidRPr="00071192" w:rsidRDefault="008F2307" w:rsidP="00071192">
      <w:pPr>
        <w:tabs>
          <w:tab w:val="left" w:pos="546"/>
          <w:tab w:val="left" w:pos="4455"/>
        </w:tabs>
        <w:jc w:val="center"/>
        <w:rPr>
          <w:rFonts w:ascii="Century Gothic" w:hAnsi="Century Gothic" w:cs="Arial"/>
          <w:spacing w:val="-3"/>
          <w:sz w:val="22"/>
          <w:szCs w:val="22"/>
        </w:rPr>
      </w:pPr>
    </w:p>
    <w:p w:rsidR="008F2307"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t xml:space="preserve">C. HÉCTOR ARMANDO CABADA ALVÍDREZ </w:t>
      </w:r>
    </w:p>
    <w:p w:rsidR="008F2307" w:rsidRPr="00071192" w:rsidRDefault="008F2307" w:rsidP="00071192">
      <w:pPr>
        <w:tabs>
          <w:tab w:val="left" w:pos="546"/>
          <w:tab w:val="left" w:pos="4455"/>
        </w:tabs>
        <w:jc w:val="center"/>
        <w:rPr>
          <w:rFonts w:ascii="Century Gothic" w:hAnsi="Century Gothic" w:cs="Arial"/>
          <w:b/>
          <w:spacing w:val="-3"/>
          <w:sz w:val="22"/>
          <w:szCs w:val="22"/>
        </w:rPr>
      </w:pPr>
    </w:p>
    <w:p w:rsidR="008F2307" w:rsidRPr="00071192" w:rsidRDefault="008F2307" w:rsidP="00071192">
      <w:pPr>
        <w:tabs>
          <w:tab w:val="left" w:pos="546"/>
          <w:tab w:val="left" w:pos="4455"/>
        </w:tabs>
        <w:jc w:val="center"/>
        <w:rPr>
          <w:rFonts w:ascii="Century Gothic" w:hAnsi="Century Gothic" w:cs="Arial"/>
          <w:b/>
          <w:spacing w:val="-3"/>
          <w:sz w:val="22"/>
          <w:szCs w:val="22"/>
        </w:rPr>
      </w:pPr>
    </w:p>
    <w:p w:rsidR="008F2307"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t>REGIDORES DEL HONORABLE AYUNTAMIENTO DEL</w:t>
      </w:r>
    </w:p>
    <w:p w:rsidR="008F2307" w:rsidRPr="00071192" w:rsidRDefault="008F2307" w:rsidP="00071192">
      <w:pPr>
        <w:tabs>
          <w:tab w:val="center" w:pos="4680"/>
        </w:tabs>
        <w:jc w:val="center"/>
        <w:rPr>
          <w:rFonts w:ascii="Century Gothic" w:hAnsi="Century Gothic" w:cs="Arial"/>
          <w:b/>
          <w:spacing w:val="-3"/>
          <w:sz w:val="22"/>
          <w:szCs w:val="22"/>
        </w:rPr>
      </w:pPr>
      <w:r w:rsidRPr="00071192">
        <w:rPr>
          <w:rFonts w:ascii="Century Gothic" w:hAnsi="Century Gothic" w:cs="Arial"/>
          <w:b/>
          <w:spacing w:val="-3"/>
          <w:sz w:val="22"/>
          <w:szCs w:val="22"/>
        </w:rPr>
        <w:t>MUNICIPIO DE JUÁREZ, ESTADO DE CHIHUAHUA</w:t>
      </w:r>
    </w:p>
    <w:p w:rsidR="008F2307" w:rsidRPr="00071192" w:rsidRDefault="008F2307" w:rsidP="00071192">
      <w:pPr>
        <w:tabs>
          <w:tab w:val="left" w:pos="546"/>
          <w:tab w:val="left" w:pos="4455"/>
        </w:tabs>
        <w:rPr>
          <w:rFonts w:ascii="Century Gothic" w:hAnsi="Century Gothic" w:cs="Arial"/>
          <w:b/>
          <w:spacing w:val="-3"/>
          <w:sz w:val="22"/>
          <w:szCs w:val="22"/>
        </w:rPr>
      </w:pPr>
    </w:p>
    <w:p w:rsidR="008F2307" w:rsidRPr="00071192" w:rsidRDefault="008F2307" w:rsidP="00071192">
      <w:pPr>
        <w:tabs>
          <w:tab w:val="left" w:pos="546"/>
          <w:tab w:val="left" w:pos="4455"/>
        </w:tabs>
        <w:rPr>
          <w:rFonts w:ascii="Century Gothic" w:hAnsi="Century Gothic" w:cs="Arial"/>
          <w:b/>
          <w:spacing w:val="-3"/>
          <w:sz w:val="22"/>
          <w:szCs w:val="22"/>
        </w:rPr>
      </w:pPr>
    </w:p>
    <w:p w:rsidR="008F2307" w:rsidRPr="00071192" w:rsidRDefault="008F2307" w:rsidP="00071192">
      <w:pPr>
        <w:tabs>
          <w:tab w:val="left" w:pos="546"/>
          <w:tab w:val="left" w:pos="4455"/>
        </w:tabs>
        <w:rPr>
          <w:rFonts w:ascii="Century Gothic" w:hAnsi="Century Gothic" w:cs="Arial"/>
          <w:b/>
          <w:sz w:val="22"/>
          <w:szCs w:val="22"/>
        </w:rPr>
      </w:pPr>
      <w:r w:rsidRPr="00071192">
        <w:rPr>
          <w:rFonts w:ascii="Century Gothic" w:hAnsi="Century Gothic" w:cs="Arial"/>
          <w:b/>
          <w:bCs/>
          <w:sz w:val="22"/>
          <w:szCs w:val="22"/>
        </w:rPr>
        <w:t xml:space="preserve">C. JACQUELINE ARMENDÁRIZ MARTÍNEZ </w:t>
      </w:r>
      <w:r w:rsidRPr="00071192">
        <w:rPr>
          <w:rFonts w:ascii="Century Gothic" w:hAnsi="Century Gothic" w:cs="Arial"/>
          <w:b/>
          <w:bCs/>
          <w:sz w:val="22"/>
          <w:szCs w:val="22"/>
        </w:rPr>
        <w:tab/>
      </w:r>
      <w:r w:rsidRPr="00071192">
        <w:rPr>
          <w:rFonts w:ascii="Century Gothic" w:hAnsi="Century Gothic" w:cs="Arial"/>
          <w:b/>
          <w:bCs/>
          <w:sz w:val="22"/>
          <w:szCs w:val="22"/>
        </w:rPr>
        <w:tab/>
      </w:r>
      <w:r w:rsidRPr="00071192">
        <w:rPr>
          <w:rFonts w:ascii="Century Gothic" w:hAnsi="Century Gothic" w:cs="Arial"/>
          <w:b/>
          <w:bCs/>
          <w:sz w:val="22"/>
          <w:szCs w:val="22"/>
        </w:rPr>
        <w:tab/>
        <w:t xml:space="preserve">                </w:t>
      </w:r>
      <w:r w:rsidRPr="00071192">
        <w:rPr>
          <w:rFonts w:ascii="Century Gothic" w:hAnsi="Century Gothic" w:cs="Arial"/>
          <w:b/>
          <w:sz w:val="22"/>
          <w:szCs w:val="22"/>
        </w:rPr>
        <w:t>C. AMPARO BELTRÁN CEBALLOS</w:t>
      </w: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bCs/>
          <w:sz w:val="22"/>
          <w:szCs w:val="22"/>
        </w:rPr>
        <w:t xml:space="preserve">C. </w:t>
      </w:r>
      <w:r w:rsidRPr="00071192">
        <w:rPr>
          <w:rFonts w:ascii="Century Gothic" w:hAnsi="Century Gothic" w:cs="Arial"/>
          <w:b/>
          <w:sz w:val="22"/>
          <w:szCs w:val="22"/>
        </w:rPr>
        <w:t>OLIVIA BONILLA SOTO</w:t>
      </w:r>
      <w:r w:rsidRPr="00071192">
        <w:rPr>
          <w:rFonts w:ascii="Century Gothic" w:hAnsi="Century Gothic" w:cs="Arial"/>
          <w:b/>
          <w:sz w:val="22"/>
          <w:szCs w:val="22"/>
        </w:rPr>
        <w:tab/>
      </w:r>
      <w:r w:rsidRPr="00071192">
        <w:rPr>
          <w:rFonts w:ascii="Century Gothic" w:hAnsi="Century Gothic" w:cs="Arial"/>
          <w:b/>
          <w:sz w:val="22"/>
          <w:szCs w:val="22"/>
        </w:rPr>
        <w:tab/>
        <w:t xml:space="preserve">         C. PERLA PATRICIA BUSTAMANTE CORONA</w:t>
      </w: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r w:rsidRPr="00071192">
        <w:rPr>
          <w:rFonts w:ascii="Century Gothic" w:hAnsi="Century Gothic" w:cs="Arial"/>
          <w:b/>
          <w:sz w:val="22"/>
          <w:szCs w:val="22"/>
        </w:rPr>
        <w:t>C. RENÉ CARRASCO ROJO</w:t>
      </w:r>
      <w:r w:rsidRPr="00071192">
        <w:rPr>
          <w:rFonts w:ascii="Century Gothic" w:hAnsi="Century Gothic" w:cs="Arial"/>
          <w:b/>
          <w:sz w:val="22"/>
          <w:szCs w:val="22"/>
        </w:rPr>
        <w:tab/>
      </w:r>
      <w:r w:rsidRPr="00071192">
        <w:rPr>
          <w:rFonts w:ascii="Century Gothic" w:hAnsi="Century Gothic" w:cs="Arial"/>
          <w:b/>
          <w:sz w:val="22"/>
          <w:szCs w:val="22"/>
        </w:rPr>
        <w:tab/>
      </w:r>
      <w:r w:rsidRPr="00071192">
        <w:rPr>
          <w:rFonts w:ascii="Century Gothic" w:hAnsi="Century Gothic" w:cs="Arial"/>
          <w:b/>
          <w:sz w:val="22"/>
          <w:szCs w:val="22"/>
        </w:rPr>
        <w:tab/>
      </w:r>
      <w:r w:rsidRPr="00071192">
        <w:rPr>
          <w:rFonts w:ascii="Century Gothic" w:hAnsi="Century Gothic" w:cs="Arial"/>
          <w:b/>
          <w:sz w:val="22"/>
          <w:szCs w:val="22"/>
        </w:rPr>
        <w:tab/>
        <w:t xml:space="preserve">     C. JESÚS JOSÉ DIAZ MONARREZ</w:t>
      </w: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r w:rsidRPr="00071192">
        <w:rPr>
          <w:rFonts w:ascii="Century Gothic" w:hAnsi="Century Gothic" w:cs="Arial"/>
          <w:b/>
          <w:sz w:val="22"/>
          <w:szCs w:val="22"/>
        </w:rPr>
        <w:t xml:space="preserve">C. LUZ ELENA ESQUIVEL SÁENZ      </w:t>
      </w:r>
      <w:r w:rsidRPr="00071192">
        <w:rPr>
          <w:rFonts w:ascii="Century Gothic" w:hAnsi="Century Gothic" w:cs="Arial"/>
          <w:b/>
          <w:sz w:val="22"/>
          <w:szCs w:val="22"/>
        </w:rPr>
        <w:tab/>
        <w:t xml:space="preserve">                   C. ÓSCAR ARTURO GALLEGOS GONZÁLEZ</w:t>
      </w: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r w:rsidRPr="00071192">
        <w:rPr>
          <w:rFonts w:ascii="Century Gothic" w:hAnsi="Century Gothic" w:cs="Arial"/>
          <w:b/>
          <w:sz w:val="22"/>
          <w:szCs w:val="22"/>
        </w:rPr>
        <w:t xml:space="preserve">C. ALBERTO </w:t>
      </w:r>
      <w:r w:rsidR="00A75F76">
        <w:rPr>
          <w:rFonts w:ascii="Century Gothic" w:hAnsi="Century Gothic" w:cs="Arial"/>
          <w:b/>
          <w:sz w:val="22"/>
          <w:szCs w:val="22"/>
        </w:rPr>
        <w:t xml:space="preserve">ENRIQUE GUZMÁN AGUILAR </w:t>
      </w:r>
      <w:r w:rsidR="00A75F76">
        <w:rPr>
          <w:rFonts w:ascii="Century Gothic" w:hAnsi="Century Gothic" w:cs="Arial"/>
          <w:b/>
          <w:sz w:val="22"/>
          <w:szCs w:val="22"/>
        </w:rPr>
        <w:tab/>
      </w:r>
      <w:r w:rsidR="00A75F76">
        <w:rPr>
          <w:rFonts w:ascii="Century Gothic" w:hAnsi="Century Gothic" w:cs="Arial"/>
          <w:b/>
          <w:sz w:val="22"/>
          <w:szCs w:val="22"/>
        </w:rPr>
        <w:tab/>
      </w:r>
      <w:r w:rsidR="00A75F76">
        <w:rPr>
          <w:rFonts w:ascii="Century Gothic" w:hAnsi="Century Gothic" w:cs="Arial"/>
          <w:b/>
          <w:sz w:val="22"/>
          <w:szCs w:val="22"/>
        </w:rPr>
        <w:tab/>
        <w:t xml:space="preserve">     </w:t>
      </w:r>
      <w:r w:rsidRPr="00071192">
        <w:rPr>
          <w:rFonts w:ascii="Century Gothic" w:hAnsi="Century Gothic" w:cs="Arial"/>
          <w:b/>
          <w:sz w:val="22"/>
          <w:szCs w:val="22"/>
        </w:rPr>
        <w:t>C. MÓNICA PATRICIA MENDOZA RÍOS</w:t>
      </w: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bCs/>
          <w:sz w:val="22"/>
          <w:szCs w:val="22"/>
        </w:rPr>
        <w:t>C. CARLOS PONCE TORRES</w:t>
      </w:r>
      <w:r w:rsidRPr="00071192">
        <w:rPr>
          <w:rFonts w:ascii="Century Gothic" w:hAnsi="Century Gothic" w:cs="Arial"/>
          <w:b/>
          <w:bCs/>
          <w:sz w:val="22"/>
          <w:szCs w:val="22"/>
        </w:rPr>
        <w:tab/>
      </w:r>
      <w:r w:rsidRPr="00071192">
        <w:rPr>
          <w:rFonts w:ascii="Century Gothic" w:hAnsi="Century Gothic" w:cs="Arial"/>
          <w:b/>
          <w:bCs/>
          <w:sz w:val="22"/>
          <w:szCs w:val="22"/>
        </w:rPr>
        <w:tab/>
      </w:r>
      <w:r w:rsidRPr="00071192">
        <w:rPr>
          <w:rFonts w:ascii="Century Gothic" w:hAnsi="Century Gothic" w:cs="Arial"/>
          <w:b/>
          <w:bCs/>
          <w:sz w:val="22"/>
          <w:szCs w:val="22"/>
        </w:rPr>
        <w:tab/>
      </w:r>
      <w:r w:rsidRPr="00071192">
        <w:rPr>
          <w:rFonts w:ascii="Century Gothic" w:hAnsi="Century Gothic" w:cs="Arial"/>
          <w:b/>
          <w:bCs/>
          <w:sz w:val="22"/>
          <w:szCs w:val="22"/>
        </w:rPr>
        <w:tab/>
      </w:r>
      <w:r w:rsidRPr="00071192">
        <w:rPr>
          <w:rFonts w:ascii="Century Gothic" w:hAnsi="Century Gothic" w:cs="Arial"/>
          <w:b/>
          <w:bCs/>
          <w:sz w:val="22"/>
          <w:szCs w:val="22"/>
        </w:rPr>
        <w:tab/>
        <w:t xml:space="preserve">      C. JUANA REYES ESPEJO</w:t>
      </w: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bCs/>
          <w:sz w:val="22"/>
          <w:szCs w:val="22"/>
        </w:rPr>
        <w:t>C. MARTHA LETICIA REYES MARTÍNEZ</w:t>
      </w:r>
      <w:r w:rsidRPr="00071192">
        <w:rPr>
          <w:rFonts w:ascii="Century Gothic" w:hAnsi="Century Gothic" w:cs="Arial"/>
          <w:b/>
          <w:sz w:val="22"/>
          <w:szCs w:val="22"/>
        </w:rPr>
        <w:t xml:space="preserve"> </w:t>
      </w:r>
      <w:r w:rsidRPr="00071192">
        <w:rPr>
          <w:rFonts w:ascii="Century Gothic" w:hAnsi="Century Gothic" w:cs="Arial"/>
          <w:b/>
          <w:sz w:val="22"/>
          <w:szCs w:val="22"/>
        </w:rPr>
        <w:tab/>
      </w:r>
      <w:r w:rsidRPr="00071192">
        <w:rPr>
          <w:rFonts w:ascii="Century Gothic" w:hAnsi="Century Gothic" w:cs="Arial"/>
          <w:b/>
          <w:sz w:val="22"/>
          <w:szCs w:val="22"/>
        </w:rPr>
        <w:tab/>
      </w:r>
      <w:r w:rsidRPr="00071192">
        <w:rPr>
          <w:rFonts w:ascii="Century Gothic" w:hAnsi="Century Gothic" w:cs="Arial"/>
          <w:b/>
          <w:sz w:val="22"/>
          <w:szCs w:val="22"/>
        </w:rPr>
        <w:tab/>
        <w:t xml:space="preserve">    </w:t>
      </w:r>
      <w:r w:rsidRPr="00071192">
        <w:rPr>
          <w:rFonts w:ascii="Century Gothic" w:hAnsi="Century Gothic" w:cs="Arial"/>
          <w:b/>
          <w:bCs/>
          <w:sz w:val="22"/>
          <w:szCs w:val="22"/>
        </w:rPr>
        <w:t>C. LAURA YANELY RODRÍGUEZ MIRELES</w:t>
      </w: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bCs/>
          <w:sz w:val="22"/>
          <w:szCs w:val="22"/>
        </w:rPr>
        <w:t xml:space="preserve"> </w:t>
      </w: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sz w:val="22"/>
          <w:szCs w:val="22"/>
        </w:rPr>
        <w:t>C. SILVIA SÁNCHEZ MÁRQUEZ</w:t>
      </w:r>
      <w:r w:rsidRPr="00071192">
        <w:rPr>
          <w:rFonts w:ascii="Century Gothic" w:hAnsi="Century Gothic" w:cs="Arial"/>
          <w:b/>
          <w:sz w:val="22"/>
          <w:szCs w:val="22"/>
        </w:rPr>
        <w:tab/>
      </w:r>
      <w:r w:rsidRPr="00071192">
        <w:rPr>
          <w:rFonts w:ascii="Century Gothic" w:hAnsi="Century Gothic" w:cs="Arial"/>
          <w:b/>
          <w:sz w:val="22"/>
          <w:szCs w:val="22"/>
        </w:rPr>
        <w:tab/>
      </w:r>
      <w:r w:rsidRPr="00071192">
        <w:rPr>
          <w:rFonts w:ascii="Century Gothic" w:hAnsi="Century Gothic" w:cs="Arial"/>
          <w:b/>
          <w:sz w:val="22"/>
          <w:szCs w:val="22"/>
        </w:rPr>
        <w:tab/>
      </w:r>
      <w:r w:rsidRPr="00071192">
        <w:rPr>
          <w:rFonts w:ascii="Century Gothic" w:hAnsi="Century Gothic" w:cs="Arial"/>
          <w:b/>
          <w:sz w:val="22"/>
          <w:szCs w:val="22"/>
        </w:rPr>
        <w:tab/>
        <w:t xml:space="preserve">          </w:t>
      </w:r>
      <w:r w:rsidRPr="00071192">
        <w:rPr>
          <w:rFonts w:ascii="Century Gothic" w:hAnsi="Century Gothic" w:cs="Arial"/>
          <w:b/>
          <w:bCs/>
          <w:sz w:val="22"/>
          <w:szCs w:val="22"/>
        </w:rPr>
        <w:t>C. ALFREDO SEÁÑEZ NÁJERA</w:t>
      </w: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bCs/>
          <w:sz w:val="22"/>
          <w:szCs w:val="22"/>
        </w:rPr>
      </w:pPr>
      <w:r w:rsidRPr="00071192">
        <w:rPr>
          <w:rFonts w:ascii="Century Gothic" w:hAnsi="Century Gothic" w:cs="Arial"/>
          <w:b/>
          <w:bCs/>
          <w:sz w:val="22"/>
          <w:szCs w:val="22"/>
        </w:rPr>
        <w:t>C. JOSÉ UBALDO SOLÍS</w:t>
      </w:r>
      <w:r w:rsidR="00453588">
        <w:rPr>
          <w:rFonts w:ascii="Century Gothic" w:hAnsi="Century Gothic" w:cs="Arial"/>
          <w:b/>
          <w:bCs/>
          <w:sz w:val="22"/>
          <w:szCs w:val="22"/>
        </w:rPr>
        <w:tab/>
      </w:r>
      <w:r w:rsidR="00453588">
        <w:rPr>
          <w:rFonts w:ascii="Century Gothic" w:hAnsi="Century Gothic" w:cs="Arial"/>
          <w:b/>
          <w:bCs/>
          <w:sz w:val="22"/>
          <w:szCs w:val="22"/>
        </w:rPr>
        <w:tab/>
      </w:r>
      <w:r w:rsidR="00453588">
        <w:rPr>
          <w:rFonts w:ascii="Century Gothic" w:hAnsi="Century Gothic" w:cs="Arial"/>
          <w:b/>
          <w:bCs/>
          <w:sz w:val="22"/>
          <w:szCs w:val="22"/>
        </w:rPr>
        <w:tab/>
      </w:r>
      <w:r w:rsidR="00453588">
        <w:rPr>
          <w:rFonts w:ascii="Century Gothic" w:hAnsi="Century Gothic" w:cs="Arial"/>
          <w:b/>
          <w:bCs/>
          <w:sz w:val="22"/>
          <w:szCs w:val="22"/>
        </w:rPr>
        <w:tab/>
        <w:t xml:space="preserve">         </w:t>
      </w:r>
      <w:r w:rsidR="00453588" w:rsidRPr="00071192">
        <w:rPr>
          <w:rFonts w:ascii="Century Gothic" w:hAnsi="Century Gothic" w:cs="Arial"/>
          <w:b/>
          <w:sz w:val="22"/>
          <w:szCs w:val="22"/>
        </w:rPr>
        <w:t>C. ENRIQUE TORRES VALADEZ</w:t>
      </w:r>
    </w:p>
    <w:p w:rsidR="008F2307" w:rsidRPr="00071192" w:rsidRDefault="008F2307" w:rsidP="00071192">
      <w:pPr>
        <w:tabs>
          <w:tab w:val="left" w:pos="546"/>
          <w:tab w:val="left" w:pos="4455"/>
        </w:tabs>
        <w:rPr>
          <w:rFonts w:ascii="Century Gothic" w:hAnsi="Century Gothic" w:cs="Arial"/>
          <w:b/>
          <w:bCs/>
          <w:sz w:val="22"/>
          <w:szCs w:val="22"/>
        </w:rPr>
      </w:pPr>
    </w:p>
    <w:p w:rsidR="008F2307" w:rsidRPr="00071192" w:rsidRDefault="008F2307" w:rsidP="00071192">
      <w:pPr>
        <w:tabs>
          <w:tab w:val="left" w:pos="546"/>
          <w:tab w:val="left" w:pos="4455"/>
        </w:tabs>
        <w:rPr>
          <w:rFonts w:ascii="Century Gothic" w:hAnsi="Century Gothic" w:cs="Arial"/>
          <w:b/>
          <w:sz w:val="22"/>
          <w:szCs w:val="22"/>
        </w:rPr>
      </w:pPr>
    </w:p>
    <w:p w:rsidR="008F2307" w:rsidRPr="00071192" w:rsidRDefault="008F2307" w:rsidP="00071192">
      <w:pPr>
        <w:tabs>
          <w:tab w:val="left" w:pos="546"/>
          <w:tab w:val="left" w:pos="4455"/>
        </w:tabs>
        <w:rPr>
          <w:rFonts w:ascii="Century Gothic" w:hAnsi="Century Gothic" w:cs="Arial"/>
          <w:b/>
          <w:sz w:val="22"/>
          <w:szCs w:val="22"/>
        </w:rPr>
      </w:pPr>
      <w:r w:rsidRPr="00071192">
        <w:rPr>
          <w:rFonts w:ascii="Century Gothic" w:hAnsi="Century Gothic" w:cs="Arial"/>
          <w:b/>
          <w:bCs/>
          <w:sz w:val="22"/>
          <w:szCs w:val="22"/>
        </w:rPr>
        <w:t>C. MARÍA DEL ROSARIO VALADEZ ARANDA</w:t>
      </w:r>
    </w:p>
    <w:p w:rsidR="008F2307" w:rsidRPr="00071192" w:rsidRDefault="008F2307" w:rsidP="00071192">
      <w:pPr>
        <w:tabs>
          <w:tab w:val="left" w:pos="546"/>
          <w:tab w:val="left" w:pos="4455"/>
        </w:tabs>
        <w:jc w:val="center"/>
        <w:rPr>
          <w:rFonts w:ascii="Century Gothic" w:hAnsi="Century Gothic" w:cs="Arial"/>
          <w:b/>
          <w:spacing w:val="-3"/>
          <w:sz w:val="22"/>
          <w:szCs w:val="22"/>
        </w:rPr>
      </w:pPr>
    </w:p>
    <w:p w:rsidR="00411AC4" w:rsidRDefault="00411AC4" w:rsidP="00071192">
      <w:pPr>
        <w:tabs>
          <w:tab w:val="left" w:pos="546"/>
          <w:tab w:val="left" w:pos="4455"/>
        </w:tabs>
        <w:jc w:val="center"/>
        <w:rPr>
          <w:rFonts w:ascii="Century Gothic" w:hAnsi="Century Gothic" w:cs="Arial"/>
          <w:b/>
          <w:spacing w:val="-3"/>
          <w:sz w:val="22"/>
          <w:szCs w:val="22"/>
        </w:rPr>
      </w:pPr>
    </w:p>
    <w:p w:rsidR="008F2307"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t>----------------------------------------------DOY FE--------------------------------------------------</w:t>
      </w:r>
    </w:p>
    <w:p w:rsidR="008F2307" w:rsidRPr="00071192" w:rsidRDefault="008F2307" w:rsidP="00071192">
      <w:pPr>
        <w:tabs>
          <w:tab w:val="center" w:pos="4680"/>
        </w:tabs>
        <w:jc w:val="center"/>
        <w:rPr>
          <w:rFonts w:ascii="Century Gothic" w:hAnsi="Century Gothic" w:cs="Arial"/>
          <w:b/>
          <w:spacing w:val="-3"/>
          <w:sz w:val="22"/>
          <w:szCs w:val="22"/>
        </w:rPr>
      </w:pPr>
    </w:p>
    <w:p w:rsidR="00411AC4" w:rsidRDefault="00411AC4" w:rsidP="00071192">
      <w:pPr>
        <w:tabs>
          <w:tab w:val="center" w:pos="4680"/>
        </w:tabs>
        <w:jc w:val="center"/>
        <w:rPr>
          <w:rFonts w:ascii="Century Gothic" w:hAnsi="Century Gothic" w:cs="Arial"/>
          <w:b/>
          <w:spacing w:val="-3"/>
          <w:sz w:val="22"/>
          <w:szCs w:val="22"/>
        </w:rPr>
      </w:pPr>
    </w:p>
    <w:p w:rsidR="008F2307" w:rsidRPr="00071192" w:rsidRDefault="008F2307" w:rsidP="00071192">
      <w:pPr>
        <w:tabs>
          <w:tab w:val="center" w:pos="4680"/>
        </w:tabs>
        <w:jc w:val="center"/>
        <w:rPr>
          <w:rFonts w:ascii="Century Gothic" w:hAnsi="Century Gothic" w:cs="Arial"/>
          <w:b/>
          <w:spacing w:val="-3"/>
          <w:sz w:val="22"/>
          <w:szCs w:val="22"/>
        </w:rPr>
      </w:pPr>
      <w:r w:rsidRPr="00071192">
        <w:rPr>
          <w:rFonts w:ascii="Century Gothic" w:hAnsi="Century Gothic" w:cs="Arial"/>
          <w:b/>
          <w:spacing w:val="-3"/>
          <w:sz w:val="22"/>
          <w:szCs w:val="22"/>
        </w:rPr>
        <w:t>SECRETARIO DE LA PRESIDENCIA MUNICIPAL</w:t>
      </w:r>
    </w:p>
    <w:p w:rsidR="008F2307" w:rsidRPr="00071192" w:rsidRDefault="008F2307" w:rsidP="00071192">
      <w:pPr>
        <w:tabs>
          <w:tab w:val="center" w:pos="4680"/>
        </w:tabs>
        <w:jc w:val="center"/>
        <w:rPr>
          <w:rFonts w:ascii="Century Gothic" w:hAnsi="Century Gothic" w:cs="Arial"/>
          <w:b/>
          <w:spacing w:val="-3"/>
          <w:sz w:val="22"/>
          <w:szCs w:val="22"/>
        </w:rPr>
      </w:pPr>
      <w:r w:rsidRPr="00071192">
        <w:rPr>
          <w:rFonts w:ascii="Century Gothic" w:hAnsi="Century Gothic" w:cs="Arial"/>
          <w:b/>
          <w:spacing w:val="-3"/>
          <w:sz w:val="22"/>
          <w:szCs w:val="22"/>
        </w:rPr>
        <w:t xml:space="preserve">Y DEL HONORABLE AYUNTAMIENTO </w:t>
      </w:r>
    </w:p>
    <w:p w:rsidR="008F2307" w:rsidRPr="00071192" w:rsidRDefault="008F2307" w:rsidP="00071192">
      <w:pPr>
        <w:tabs>
          <w:tab w:val="center" w:pos="4680"/>
        </w:tabs>
        <w:jc w:val="center"/>
        <w:rPr>
          <w:rFonts w:ascii="Century Gothic" w:hAnsi="Century Gothic" w:cs="Arial"/>
          <w:b/>
          <w:spacing w:val="-3"/>
          <w:sz w:val="22"/>
          <w:szCs w:val="22"/>
        </w:rPr>
      </w:pPr>
    </w:p>
    <w:p w:rsidR="00D953C4" w:rsidRDefault="00D953C4" w:rsidP="00071192">
      <w:pPr>
        <w:tabs>
          <w:tab w:val="left" w:pos="546"/>
          <w:tab w:val="left" w:pos="4455"/>
        </w:tabs>
        <w:jc w:val="center"/>
        <w:rPr>
          <w:rFonts w:ascii="Century Gothic" w:hAnsi="Century Gothic" w:cs="Arial"/>
          <w:b/>
          <w:spacing w:val="-3"/>
          <w:sz w:val="22"/>
          <w:szCs w:val="22"/>
        </w:rPr>
      </w:pPr>
    </w:p>
    <w:p w:rsidR="00B4622A" w:rsidRPr="00071192" w:rsidRDefault="008F2307" w:rsidP="00071192">
      <w:pPr>
        <w:tabs>
          <w:tab w:val="left" w:pos="546"/>
          <w:tab w:val="left" w:pos="4455"/>
        </w:tabs>
        <w:jc w:val="center"/>
        <w:rPr>
          <w:rFonts w:ascii="Century Gothic" w:hAnsi="Century Gothic" w:cs="Arial"/>
          <w:b/>
          <w:spacing w:val="-3"/>
          <w:sz w:val="22"/>
          <w:szCs w:val="22"/>
        </w:rPr>
      </w:pPr>
      <w:r w:rsidRPr="00071192">
        <w:rPr>
          <w:rFonts w:ascii="Century Gothic" w:hAnsi="Century Gothic" w:cs="Arial"/>
          <w:b/>
          <w:spacing w:val="-3"/>
          <w:sz w:val="22"/>
          <w:szCs w:val="22"/>
        </w:rPr>
        <w:t xml:space="preserve">LICENCIADO MACLOVIO MURILLO CHÁVEZ </w:t>
      </w:r>
    </w:p>
    <w:sectPr w:rsidR="00B4622A" w:rsidRPr="00071192"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A7" w:rsidRDefault="008063A7">
      <w:r>
        <w:separator/>
      </w:r>
    </w:p>
  </w:endnote>
  <w:endnote w:type="continuationSeparator" w:id="0">
    <w:p w:rsidR="008063A7" w:rsidRDefault="0080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5F74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485" w:rsidRDefault="005F74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Pr="00C16C83" w:rsidRDefault="005F7485">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60107D" w:rsidRPr="0060107D">
      <w:rPr>
        <w:rFonts w:ascii="Century Gothic" w:hAnsi="Century Gothic"/>
        <w:noProof/>
        <w:sz w:val="18"/>
        <w:szCs w:val="18"/>
        <w:lang w:val="es-ES"/>
      </w:rPr>
      <w:t>1</w:t>
    </w:r>
    <w:r w:rsidRPr="00C16C83">
      <w:rPr>
        <w:rFonts w:ascii="Century Gothic" w:hAnsi="Century Gothic"/>
        <w:sz w:val="18"/>
        <w:szCs w:val="18"/>
      </w:rPr>
      <w:fldChar w:fldCharType="end"/>
    </w:r>
  </w:p>
  <w:p w:rsidR="005F7485" w:rsidRDefault="005F7485"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A7" w:rsidRDefault="008063A7">
      <w:r>
        <w:separator/>
      </w:r>
    </w:p>
  </w:footnote>
  <w:footnote w:type="continuationSeparator" w:id="0">
    <w:p w:rsidR="008063A7" w:rsidRDefault="00806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ED03B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485" w:rsidRDefault="005F7485">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5F7485" w:rsidRDefault="005F7485">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5"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7"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1"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2"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3"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3433"/>
    <w:rsid w:val="00015816"/>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657"/>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F66"/>
    <w:rsid w:val="0006622C"/>
    <w:rsid w:val="0006657B"/>
    <w:rsid w:val="000677BF"/>
    <w:rsid w:val="0007115C"/>
    <w:rsid w:val="00071192"/>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2545"/>
    <w:rsid w:val="000E3C5A"/>
    <w:rsid w:val="000E46F6"/>
    <w:rsid w:val="000E6361"/>
    <w:rsid w:val="000E6CF7"/>
    <w:rsid w:val="000F1573"/>
    <w:rsid w:val="000F1DCF"/>
    <w:rsid w:val="000F251A"/>
    <w:rsid w:val="000F2C8F"/>
    <w:rsid w:val="000F3305"/>
    <w:rsid w:val="000F4A8A"/>
    <w:rsid w:val="000F519B"/>
    <w:rsid w:val="000F52A5"/>
    <w:rsid w:val="000F5926"/>
    <w:rsid w:val="000F644D"/>
    <w:rsid w:val="000F72A0"/>
    <w:rsid w:val="000F7A8E"/>
    <w:rsid w:val="00101127"/>
    <w:rsid w:val="00101C98"/>
    <w:rsid w:val="001024F9"/>
    <w:rsid w:val="001030E8"/>
    <w:rsid w:val="0010394A"/>
    <w:rsid w:val="00105802"/>
    <w:rsid w:val="00107488"/>
    <w:rsid w:val="0010766A"/>
    <w:rsid w:val="001114FD"/>
    <w:rsid w:val="001126F0"/>
    <w:rsid w:val="00116874"/>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612"/>
    <w:rsid w:val="00157DEE"/>
    <w:rsid w:val="001600B0"/>
    <w:rsid w:val="00161923"/>
    <w:rsid w:val="0016327B"/>
    <w:rsid w:val="00163AA3"/>
    <w:rsid w:val="00163B57"/>
    <w:rsid w:val="00166473"/>
    <w:rsid w:val="0016733B"/>
    <w:rsid w:val="00167A8A"/>
    <w:rsid w:val="00176B36"/>
    <w:rsid w:val="00177438"/>
    <w:rsid w:val="00177D58"/>
    <w:rsid w:val="00181A40"/>
    <w:rsid w:val="00182329"/>
    <w:rsid w:val="001823E8"/>
    <w:rsid w:val="00185AAD"/>
    <w:rsid w:val="0018662C"/>
    <w:rsid w:val="00187111"/>
    <w:rsid w:val="00187D88"/>
    <w:rsid w:val="00190708"/>
    <w:rsid w:val="00193552"/>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54E"/>
    <w:rsid w:val="00222E34"/>
    <w:rsid w:val="002255D1"/>
    <w:rsid w:val="002273FB"/>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7B9"/>
    <w:rsid w:val="00254480"/>
    <w:rsid w:val="00261772"/>
    <w:rsid w:val="00262A8D"/>
    <w:rsid w:val="00262EA6"/>
    <w:rsid w:val="00264E0B"/>
    <w:rsid w:val="002658A2"/>
    <w:rsid w:val="0026624E"/>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A0940"/>
    <w:rsid w:val="002A1958"/>
    <w:rsid w:val="002A1A3F"/>
    <w:rsid w:val="002A4B20"/>
    <w:rsid w:val="002A65B6"/>
    <w:rsid w:val="002A75A0"/>
    <w:rsid w:val="002B05F7"/>
    <w:rsid w:val="002B0F4C"/>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9DB"/>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70DAA"/>
    <w:rsid w:val="003719A8"/>
    <w:rsid w:val="00371F35"/>
    <w:rsid w:val="00372218"/>
    <w:rsid w:val="00374318"/>
    <w:rsid w:val="003749CD"/>
    <w:rsid w:val="00374FF3"/>
    <w:rsid w:val="003750C4"/>
    <w:rsid w:val="003754B4"/>
    <w:rsid w:val="00375FAB"/>
    <w:rsid w:val="0037647C"/>
    <w:rsid w:val="00377018"/>
    <w:rsid w:val="003803E3"/>
    <w:rsid w:val="00380593"/>
    <w:rsid w:val="003806BB"/>
    <w:rsid w:val="00380943"/>
    <w:rsid w:val="00382343"/>
    <w:rsid w:val="003828D2"/>
    <w:rsid w:val="003835C8"/>
    <w:rsid w:val="0038376C"/>
    <w:rsid w:val="0038382C"/>
    <w:rsid w:val="00383945"/>
    <w:rsid w:val="00383C9A"/>
    <w:rsid w:val="0038535C"/>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658A"/>
    <w:rsid w:val="003B6C91"/>
    <w:rsid w:val="003B75EA"/>
    <w:rsid w:val="003C030A"/>
    <w:rsid w:val="003C0998"/>
    <w:rsid w:val="003C1142"/>
    <w:rsid w:val="003D025C"/>
    <w:rsid w:val="003D0E79"/>
    <w:rsid w:val="003D0FB0"/>
    <w:rsid w:val="003D1306"/>
    <w:rsid w:val="003D247F"/>
    <w:rsid w:val="003D25BE"/>
    <w:rsid w:val="003D5B6C"/>
    <w:rsid w:val="003E027C"/>
    <w:rsid w:val="003E0A3E"/>
    <w:rsid w:val="003E0B4C"/>
    <w:rsid w:val="003E4691"/>
    <w:rsid w:val="003F0853"/>
    <w:rsid w:val="003F1045"/>
    <w:rsid w:val="003F1477"/>
    <w:rsid w:val="003F2F06"/>
    <w:rsid w:val="003F4209"/>
    <w:rsid w:val="003F4577"/>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6413"/>
    <w:rsid w:val="004268CB"/>
    <w:rsid w:val="0042750B"/>
    <w:rsid w:val="00427922"/>
    <w:rsid w:val="00430ED2"/>
    <w:rsid w:val="004333E6"/>
    <w:rsid w:val="00433F06"/>
    <w:rsid w:val="004354E2"/>
    <w:rsid w:val="0044295E"/>
    <w:rsid w:val="004450F5"/>
    <w:rsid w:val="00446A4F"/>
    <w:rsid w:val="00447070"/>
    <w:rsid w:val="004507C4"/>
    <w:rsid w:val="004511C0"/>
    <w:rsid w:val="0045228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7A1A"/>
    <w:rsid w:val="00490E39"/>
    <w:rsid w:val="00491D18"/>
    <w:rsid w:val="00492A62"/>
    <w:rsid w:val="0049343E"/>
    <w:rsid w:val="00493521"/>
    <w:rsid w:val="004944E9"/>
    <w:rsid w:val="00494888"/>
    <w:rsid w:val="00494923"/>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D07DE"/>
    <w:rsid w:val="004D3B65"/>
    <w:rsid w:val="004D4BB2"/>
    <w:rsid w:val="004D682A"/>
    <w:rsid w:val="004E1271"/>
    <w:rsid w:val="004E15DE"/>
    <w:rsid w:val="004E1DF1"/>
    <w:rsid w:val="004E330A"/>
    <w:rsid w:val="004E46F9"/>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1F8"/>
    <w:rsid w:val="0050429E"/>
    <w:rsid w:val="00504F47"/>
    <w:rsid w:val="00506157"/>
    <w:rsid w:val="005119C5"/>
    <w:rsid w:val="00511C67"/>
    <w:rsid w:val="00512DAB"/>
    <w:rsid w:val="00513E5A"/>
    <w:rsid w:val="005152FD"/>
    <w:rsid w:val="00516FB4"/>
    <w:rsid w:val="005209AB"/>
    <w:rsid w:val="00520CD6"/>
    <w:rsid w:val="00521301"/>
    <w:rsid w:val="00524364"/>
    <w:rsid w:val="00526033"/>
    <w:rsid w:val="00526100"/>
    <w:rsid w:val="0052640B"/>
    <w:rsid w:val="0053001C"/>
    <w:rsid w:val="00531D96"/>
    <w:rsid w:val="00531FDA"/>
    <w:rsid w:val="005325C7"/>
    <w:rsid w:val="00533121"/>
    <w:rsid w:val="005333D7"/>
    <w:rsid w:val="005337AA"/>
    <w:rsid w:val="00533D3F"/>
    <w:rsid w:val="00537368"/>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D0E02"/>
    <w:rsid w:val="005D21E7"/>
    <w:rsid w:val="005D22D6"/>
    <w:rsid w:val="005D24DC"/>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5F7485"/>
    <w:rsid w:val="006000EC"/>
    <w:rsid w:val="0060107D"/>
    <w:rsid w:val="00602DE8"/>
    <w:rsid w:val="006048DC"/>
    <w:rsid w:val="006054A8"/>
    <w:rsid w:val="00610137"/>
    <w:rsid w:val="0061108A"/>
    <w:rsid w:val="006116D0"/>
    <w:rsid w:val="00613170"/>
    <w:rsid w:val="00613A9A"/>
    <w:rsid w:val="00614133"/>
    <w:rsid w:val="00616C9B"/>
    <w:rsid w:val="006178AF"/>
    <w:rsid w:val="00624AF7"/>
    <w:rsid w:val="00624B8F"/>
    <w:rsid w:val="006251B7"/>
    <w:rsid w:val="0062628E"/>
    <w:rsid w:val="00626293"/>
    <w:rsid w:val="0062760D"/>
    <w:rsid w:val="006277C3"/>
    <w:rsid w:val="006278E5"/>
    <w:rsid w:val="00630729"/>
    <w:rsid w:val="006317DC"/>
    <w:rsid w:val="006326E0"/>
    <w:rsid w:val="00634DB8"/>
    <w:rsid w:val="00635F3F"/>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4FB2"/>
    <w:rsid w:val="00687141"/>
    <w:rsid w:val="00693B66"/>
    <w:rsid w:val="00695328"/>
    <w:rsid w:val="006A093A"/>
    <w:rsid w:val="006A3935"/>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6EA2"/>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C6A"/>
    <w:rsid w:val="006D7BD7"/>
    <w:rsid w:val="006E182D"/>
    <w:rsid w:val="006E1C4A"/>
    <w:rsid w:val="006E2F40"/>
    <w:rsid w:val="006E44C1"/>
    <w:rsid w:val="006E630B"/>
    <w:rsid w:val="006E7299"/>
    <w:rsid w:val="006E7E4E"/>
    <w:rsid w:val="006F0E37"/>
    <w:rsid w:val="006F34C5"/>
    <w:rsid w:val="006F4D27"/>
    <w:rsid w:val="006F5874"/>
    <w:rsid w:val="006F76E0"/>
    <w:rsid w:val="00700056"/>
    <w:rsid w:val="00701B1B"/>
    <w:rsid w:val="00702C08"/>
    <w:rsid w:val="00702FB7"/>
    <w:rsid w:val="00703840"/>
    <w:rsid w:val="00710945"/>
    <w:rsid w:val="00712161"/>
    <w:rsid w:val="00712405"/>
    <w:rsid w:val="0071245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2497"/>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430"/>
    <w:rsid w:val="007A1A8D"/>
    <w:rsid w:val="007A3891"/>
    <w:rsid w:val="007A4F83"/>
    <w:rsid w:val="007A5067"/>
    <w:rsid w:val="007A66A3"/>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80225A"/>
    <w:rsid w:val="008028BE"/>
    <w:rsid w:val="0080364E"/>
    <w:rsid w:val="00803A98"/>
    <w:rsid w:val="008043E7"/>
    <w:rsid w:val="00805A9B"/>
    <w:rsid w:val="008063A7"/>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4C9C"/>
    <w:rsid w:val="008D574C"/>
    <w:rsid w:val="008D68EE"/>
    <w:rsid w:val="008D6EF5"/>
    <w:rsid w:val="008E0D11"/>
    <w:rsid w:val="008E2A71"/>
    <w:rsid w:val="008E5EAA"/>
    <w:rsid w:val="008E6159"/>
    <w:rsid w:val="008E70BD"/>
    <w:rsid w:val="008E7A15"/>
    <w:rsid w:val="008F1318"/>
    <w:rsid w:val="008F2307"/>
    <w:rsid w:val="008F2AF3"/>
    <w:rsid w:val="008F2DF6"/>
    <w:rsid w:val="008F30EB"/>
    <w:rsid w:val="008F7423"/>
    <w:rsid w:val="00900FB6"/>
    <w:rsid w:val="00902F0F"/>
    <w:rsid w:val="00903445"/>
    <w:rsid w:val="00903CD8"/>
    <w:rsid w:val="009040F7"/>
    <w:rsid w:val="0090492D"/>
    <w:rsid w:val="00904C15"/>
    <w:rsid w:val="00904CF2"/>
    <w:rsid w:val="009075C4"/>
    <w:rsid w:val="0091093E"/>
    <w:rsid w:val="009137E8"/>
    <w:rsid w:val="009157FA"/>
    <w:rsid w:val="009169D0"/>
    <w:rsid w:val="00920302"/>
    <w:rsid w:val="009217C0"/>
    <w:rsid w:val="00921A58"/>
    <w:rsid w:val="0092261B"/>
    <w:rsid w:val="00922C09"/>
    <w:rsid w:val="009238FE"/>
    <w:rsid w:val="00925F8D"/>
    <w:rsid w:val="00927BF6"/>
    <w:rsid w:val="00927EEC"/>
    <w:rsid w:val="00930A70"/>
    <w:rsid w:val="00931202"/>
    <w:rsid w:val="00934711"/>
    <w:rsid w:val="00934D3B"/>
    <w:rsid w:val="00936137"/>
    <w:rsid w:val="0093796E"/>
    <w:rsid w:val="00940A75"/>
    <w:rsid w:val="009411C6"/>
    <w:rsid w:val="009441F6"/>
    <w:rsid w:val="009451F7"/>
    <w:rsid w:val="00945234"/>
    <w:rsid w:val="00950FBB"/>
    <w:rsid w:val="00951898"/>
    <w:rsid w:val="009561EE"/>
    <w:rsid w:val="009573AC"/>
    <w:rsid w:val="009600E7"/>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97A4B"/>
    <w:rsid w:val="009A013A"/>
    <w:rsid w:val="009A0373"/>
    <w:rsid w:val="009A17F8"/>
    <w:rsid w:val="009A2988"/>
    <w:rsid w:val="009A4948"/>
    <w:rsid w:val="009A5529"/>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20A9A"/>
    <w:rsid w:val="00A21828"/>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4BB9"/>
    <w:rsid w:val="00A45CD4"/>
    <w:rsid w:val="00A46CB6"/>
    <w:rsid w:val="00A47CA5"/>
    <w:rsid w:val="00A51027"/>
    <w:rsid w:val="00A51227"/>
    <w:rsid w:val="00A518D4"/>
    <w:rsid w:val="00A51E6A"/>
    <w:rsid w:val="00A5276E"/>
    <w:rsid w:val="00A52DBF"/>
    <w:rsid w:val="00A572F8"/>
    <w:rsid w:val="00A629BA"/>
    <w:rsid w:val="00A629C5"/>
    <w:rsid w:val="00A62CD1"/>
    <w:rsid w:val="00A63726"/>
    <w:rsid w:val="00A63915"/>
    <w:rsid w:val="00A64E40"/>
    <w:rsid w:val="00A65FA0"/>
    <w:rsid w:val="00A666D3"/>
    <w:rsid w:val="00A70490"/>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439D"/>
    <w:rsid w:val="00AA4773"/>
    <w:rsid w:val="00AA67E5"/>
    <w:rsid w:val="00AA704D"/>
    <w:rsid w:val="00AA7145"/>
    <w:rsid w:val="00AB07E0"/>
    <w:rsid w:val="00AB1903"/>
    <w:rsid w:val="00AB4BA6"/>
    <w:rsid w:val="00AC068B"/>
    <w:rsid w:val="00AC06C0"/>
    <w:rsid w:val="00AC1121"/>
    <w:rsid w:val="00AC124F"/>
    <w:rsid w:val="00AC1332"/>
    <w:rsid w:val="00AC2BB7"/>
    <w:rsid w:val="00AC3124"/>
    <w:rsid w:val="00AC398A"/>
    <w:rsid w:val="00AC4248"/>
    <w:rsid w:val="00AC6154"/>
    <w:rsid w:val="00AC7A97"/>
    <w:rsid w:val="00AD5C80"/>
    <w:rsid w:val="00AD6083"/>
    <w:rsid w:val="00AD71EF"/>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6050"/>
    <w:rsid w:val="00B27F10"/>
    <w:rsid w:val="00B3046E"/>
    <w:rsid w:val="00B304E1"/>
    <w:rsid w:val="00B30F3A"/>
    <w:rsid w:val="00B364CB"/>
    <w:rsid w:val="00B42608"/>
    <w:rsid w:val="00B42AB1"/>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4F75"/>
    <w:rsid w:val="00BF653C"/>
    <w:rsid w:val="00BF7D38"/>
    <w:rsid w:val="00C00AE5"/>
    <w:rsid w:val="00C00BC2"/>
    <w:rsid w:val="00C01AA8"/>
    <w:rsid w:val="00C02B2F"/>
    <w:rsid w:val="00C02D3C"/>
    <w:rsid w:val="00C0338F"/>
    <w:rsid w:val="00C039A8"/>
    <w:rsid w:val="00C04D9D"/>
    <w:rsid w:val="00C05800"/>
    <w:rsid w:val="00C066FB"/>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E5736"/>
    <w:rsid w:val="00CE6CB7"/>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0232"/>
    <w:rsid w:val="00D13881"/>
    <w:rsid w:val="00D14932"/>
    <w:rsid w:val="00D14ED2"/>
    <w:rsid w:val="00D17301"/>
    <w:rsid w:val="00D17F7E"/>
    <w:rsid w:val="00D2000C"/>
    <w:rsid w:val="00D20799"/>
    <w:rsid w:val="00D2127D"/>
    <w:rsid w:val="00D216A2"/>
    <w:rsid w:val="00D232D8"/>
    <w:rsid w:val="00D26E69"/>
    <w:rsid w:val="00D303FF"/>
    <w:rsid w:val="00D30AFF"/>
    <w:rsid w:val="00D339C5"/>
    <w:rsid w:val="00D35666"/>
    <w:rsid w:val="00D35FCE"/>
    <w:rsid w:val="00D3775E"/>
    <w:rsid w:val="00D4115B"/>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16BA"/>
    <w:rsid w:val="00DA2793"/>
    <w:rsid w:val="00DA3061"/>
    <w:rsid w:val="00DA46DA"/>
    <w:rsid w:val="00DA4FCC"/>
    <w:rsid w:val="00DA6120"/>
    <w:rsid w:val="00DA691C"/>
    <w:rsid w:val="00DB21FB"/>
    <w:rsid w:val="00DB248F"/>
    <w:rsid w:val="00DB3917"/>
    <w:rsid w:val="00DB57C0"/>
    <w:rsid w:val="00DB607C"/>
    <w:rsid w:val="00DB75AB"/>
    <w:rsid w:val="00DB77DB"/>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C10"/>
    <w:rsid w:val="00E01D4F"/>
    <w:rsid w:val="00E01F22"/>
    <w:rsid w:val="00E03767"/>
    <w:rsid w:val="00E04A57"/>
    <w:rsid w:val="00E05766"/>
    <w:rsid w:val="00E06272"/>
    <w:rsid w:val="00E07E18"/>
    <w:rsid w:val="00E10871"/>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41238"/>
    <w:rsid w:val="00E4221C"/>
    <w:rsid w:val="00E42BF7"/>
    <w:rsid w:val="00E4312B"/>
    <w:rsid w:val="00E431C2"/>
    <w:rsid w:val="00E43324"/>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3D46"/>
    <w:rsid w:val="00E94D37"/>
    <w:rsid w:val="00E97D49"/>
    <w:rsid w:val="00EA04F7"/>
    <w:rsid w:val="00EA1117"/>
    <w:rsid w:val="00EA2ECC"/>
    <w:rsid w:val="00EA2F7D"/>
    <w:rsid w:val="00EA2FE2"/>
    <w:rsid w:val="00EA3C48"/>
    <w:rsid w:val="00EA43C4"/>
    <w:rsid w:val="00EA562E"/>
    <w:rsid w:val="00EA6E36"/>
    <w:rsid w:val="00EB0AAB"/>
    <w:rsid w:val="00EB303A"/>
    <w:rsid w:val="00EB30F1"/>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0BB"/>
    <w:rsid w:val="00F35141"/>
    <w:rsid w:val="00F35242"/>
    <w:rsid w:val="00F35ACB"/>
    <w:rsid w:val="00F41BB5"/>
    <w:rsid w:val="00F44A61"/>
    <w:rsid w:val="00F50B9B"/>
    <w:rsid w:val="00F515D9"/>
    <w:rsid w:val="00F5314A"/>
    <w:rsid w:val="00F53545"/>
    <w:rsid w:val="00F53FB5"/>
    <w:rsid w:val="00F55D5E"/>
    <w:rsid w:val="00F55E02"/>
    <w:rsid w:val="00F6099A"/>
    <w:rsid w:val="00F61A93"/>
    <w:rsid w:val="00F61ED0"/>
    <w:rsid w:val="00F6319C"/>
    <w:rsid w:val="00F646DF"/>
    <w:rsid w:val="00F657F8"/>
    <w:rsid w:val="00F66C08"/>
    <w:rsid w:val="00F66EA5"/>
    <w:rsid w:val="00F67577"/>
    <w:rsid w:val="00F6760A"/>
    <w:rsid w:val="00F70BF9"/>
    <w:rsid w:val="00F70FB2"/>
    <w:rsid w:val="00F71636"/>
    <w:rsid w:val="00F7181A"/>
    <w:rsid w:val="00F72306"/>
    <w:rsid w:val="00F726AA"/>
    <w:rsid w:val="00F777F9"/>
    <w:rsid w:val="00F805AD"/>
    <w:rsid w:val="00F82B0D"/>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D7673-B9E7-4956-813B-6718BFA9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0838-170C-4F19-A391-823B48FA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Pages>
  <Words>1316</Words>
  <Characters>7240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14</cp:revision>
  <cp:lastPrinted>2020-04-14T16:13:00Z</cp:lastPrinted>
  <dcterms:created xsi:type="dcterms:W3CDTF">2020-05-28T15:47:00Z</dcterms:created>
  <dcterms:modified xsi:type="dcterms:W3CDTF">2020-06-08T19:01:00Z</dcterms:modified>
</cp:coreProperties>
</file>