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Default="000213A1" w:rsidP="000213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4690E2" w14:textId="38FE169B" w:rsidR="00732617" w:rsidRPr="00732617" w:rsidRDefault="00732617" w:rsidP="00732617">
      <w:pPr>
        <w:jc w:val="center"/>
        <w:rPr>
          <w:b/>
          <w:sz w:val="24"/>
          <w:szCs w:val="24"/>
          <w:lang w:val="es-ES"/>
        </w:rPr>
      </w:pPr>
      <w:bookmarkStart w:id="0" w:name="_GoBack"/>
      <w:r w:rsidRPr="00732617">
        <w:rPr>
          <w:b/>
          <w:sz w:val="24"/>
          <w:szCs w:val="24"/>
          <w:lang w:val="es-ES"/>
        </w:rPr>
        <w:t>Conmemora Gobierno Municipal Día Mundial del Lavado de Manos</w:t>
      </w:r>
    </w:p>
    <w:bookmarkEnd w:id="0"/>
    <w:p w14:paraId="2A30F7C2" w14:textId="77777777" w:rsidR="00732617" w:rsidRPr="00732617" w:rsidRDefault="00732617" w:rsidP="00732617">
      <w:pPr>
        <w:jc w:val="both"/>
        <w:rPr>
          <w:sz w:val="24"/>
          <w:szCs w:val="24"/>
          <w:lang w:val="es-ES"/>
        </w:rPr>
      </w:pPr>
    </w:p>
    <w:p w14:paraId="339D9628" w14:textId="77777777" w:rsidR="00732617" w:rsidRPr="00732617" w:rsidRDefault="00732617" w:rsidP="00732617">
      <w:pPr>
        <w:jc w:val="both"/>
        <w:rPr>
          <w:sz w:val="24"/>
          <w:szCs w:val="24"/>
          <w:lang w:val="es-ES"/>
        </w:rPr>
      </w:pPr>
      <w:r w:rsidRPr="00732617">
        <w:rPr>
          <w:sz w:val="24"/>
          <w:szCs w:val="24"/>
          <w:lang w:val="es-ES"/>
        </w:rPr>
        <w:t xml:space="preserve">Jueves 15 de octubre de 2021.-Lavarse las manos de manera regular con agua y jabón, es una de las medidas de higiene más eficaces para la prevención de diversas enfermedades, entre ellas el Coronavirus COVID-19. </w:t>
      </w:r>
    </w:p>
    <w:p w14:paraId="3F965DB7" w14:textId="77777777" w:rsidR="00732617" w:rsidRPr="00732617" w:rsidRDefault="00732617" w:rsidP="00732617">
      <w:pPr>
        <w:jc w:val="both"/>
        <w:rPr>
          <w:sz w:val="24"/>
          <w:szCs w:val="24"/>
          <w:lang w:val="es-ES"/>
        </w:rPr>
      </w:pPr>
    </w:p>
    <w:p w14:paraId="0695FF83" w14:textId="77777777" w:rsidR="00732617" w:rsidRPr="00732617" w:rsidRDefault="00732617" w:rsidP="00732617">
      <w:pPr>
        <w:jc w:val="both"/>
        <w:rPr>
          <w:sz w:val="24"/>
          <w:szCs w:val="24"/>
          <w:lang w:val="es-ES"/>
        </w:rPr>
      </w:pPr>
      <w:r w:rsidRPr="00732617">
        <w:rPr>
          <w:sz w:val="24"/>
          <w:szCs w:val="24"/>
          <w:lang w:val="es-ES"/>
        </w:rPr>
        <w:t xml:space="preserve">Lo anterior fue informado por la directora de Salud, Daphne Santana Fernández, quien destacó que hoy se conmemora el Día Mundial del Lavado de Manos, por ello, el Gobierno Municipal 2021-2024 se suma a la labor para concientizar a la comunidad juarense sobre este importante hábito de higiene. </w:t>
      </w:r>
    </w:p>
    <w:p w14:paraId="437809C0" w14:textId="77777777" w:rsidR="00732617" w:rsidRPr="00732617" w:rsidRDefault="00732617" w:rsidP="00732617">
      <w:pPr>
        <w:jc w:val="both"/>
        <w:rPr>
          <w:sz w:val="24"/>
          <w:szCs w:val="24"/>
          <w:lang w:val="es-ES"/>
        </w:rPr>
      </w:pPr>
    </w:p>
    <w:p w14:paraId="6F1AD753" w14:textId="77777777" w:rsidR="00732617" w:rsidRPr="00732617" w:rsidRDefault="00732617" w:rsidP="00732617">
      <w:pPr>
        <w:jc w:val="both"/>
        <w:rPr>
          <w:sz w:val="24"/>
          <w:szCs w:val="24"/>
          <w:lang w:val="es-ES"/>
        </w:rPr>
      </w:pPr>
      <w:r w:rsidRPr="00732617">
        <w:rPr>
          <w:sz w:val="24"/>
          <w:szCs w:val="24"/>
          <w:lang w:val="es-ES"/>
        </w:rPr>
        <w:t xml:space="preserve">La funcionaria comentó que además de reducir el riesgo de contagio por Coronavirus COVID-19, este hábito de higiene también previene otras infecciones respiratorias y enfermedades gastrointestinales. </w:t>
      </w:r>
    </w:p>
    <w:p w14:paraId="73C37D6A" w14:textId="77777777" w:rsidR="00732617" w:rsidRPr="00732617" w:rsidRDefault="00732617" w:rsidP="00732617">
      <w:pPr>
        <w:jc w:val="both"/>
        <w:rPr>
          <w:sz w:val="24"/>
          <w:szCs w:val="24"/>
          <w:lang w:val="es-ES"/>
        </w:rPr>
      </w:pPr>
    </w:p>
    <w:p w14:paraId="555756A5" w14:textId="2DAF4BDD" w:rsidR="00C9528A" w:rsidRPr="00A62443" w:rsidRDefault="00732617" w:rsidP="00732617">
      <w:pPr>
        <w:jc w:val="both"/>
        <w:rPr>
          <w:sz w:val="24"/>
          <w:szCs w:val="24"/>
          <w:lang w:val="es-ES"/>
        </w:rPr>
      </w:pPr>
      <w:r w:rsidRPr="00732617">
        <w:rPr>
          <w:sz w:val="24"/>
          <w:szCs w:val="24"/>
          <w:lang w:val="es-ES"/>
        </w:rPr>
        <w:t>Por ello, enfatizó, es importante concientizar a la población de que lavarse las manos con agua y jabón al entrar en contacto con superficies fuera del hogar o muy concurridas, antes de cocinar o preparar alimentos, así como antes y después de ir al baño.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762E1" w14:textId="77777777" w:rsidR="00CB76C1" w:rsidRDefault="00CB76C1" w:rsidP="000E1C80">
      <w:pPr>
        <w:spacing w:after="0" w:line="240" w:lineRule="auto"/>
      </w:pPr>
      <w:r>
        <w:separator/>
      </w:r>
    </w:p>
  </w:endnote>
  <w:endnote w:type="continuationSeparator" w:id="0">
    <w:p w14:paraId="40502106" w14:textId="77777777" w:rsidR="00CB76C1" w:rsidRDefault="00CB76C1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6FC79" w14:textId="77777777" w:rsidR="00CB76C1" w:rsidRDefault="00CB76C1" w:rsidP="000E1C80">
      <w:pPr>
        <w:spacing w:after="0" w:line="240" w:lineRule="auto"/>
      </w:pPr>
      <w:r>
        <w:separator/>
      </w:r>
    </w:p>
  </w:footnote>
  <w:footnote w:type="continuationSeparator" w:id="0">
    <w:p w14:paraId="2AB9ABD3" w14:textId="77777777" w:rsidR="00CB76C1" w:rsidRDefault="00CB76C1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A1578"/>
    <w:rsid w:val="001B2B2D"/>
    <w:rsid w:val="001C39FF"/>
    <w:rsid w:val="002002CA"/>
    <w:rsid w:val="002B41BB"/>
    <w:rsid w:val="003573B5"/>
    <w:rsid w:val="003726FA"/>
    <w:rsid w:val="00387208"/>
    <w:rsid w:val="003A3163"/>
    <w:rsid w:val="004C5239"/>
    <w:rsid w:val="00500557"/>
    <w:rsid w:val="00510D05"/>
    <w:rsid w:val="005A0A02"/>
    <w:rsid w:val="005D465D"/>
    <w:rsid w:val="005E7A1B"/>
    <w:rsid w:val="00652D41"/>
    <w:rsid w:val="006F02AC"/>
    <w:rsid w:val="00732617"/>
    <w:rsid w:val="00756C56"/>
    <w:rsid w:val="007D205A"/>
    <w:rsid w:val="007D2072"/>
    <w:rsid w:val="007F2593"/>
    <w:rsid w:val="00845BD5"/>
    <w:rsid w:val="00870307"/>
    <w:rsid w:val="008735AC"/>
    <w:rsid w:val="009F4E96"/>
    <w:rsid w:val="00A0535E"/>
    <w:rsid w:val="00A167F6"/>
    <w:rsid w:val="00A328C1"/>
    <w:rsid w:val="00A47F7A"/>
    <w:rsid w:val="00A62443"/>
    <w:rsid w:val="00A80357"/>
    <w:rsid w:val="00AA79EC"/>
    <w:rsid w:val="00AA7D0B"/>
    <w:rsid w:val="00AB7996"/>
    <w:rsid w:val="00B66950"/>
    <w:rsid w:val="00BA7B4B"/>
    <w:rsid w:val="00BC1B88"/>
    <w:rsid w:val="00BC585D"/>
    <w:rsid w:val="00C36254"/>
    <w:rsid w:val="00C9528A"/>
    <w:rsid w:val="00CB76C1"/>
    <w:rsid w:val="00CE2444"/>
    <w:rsid w:val="00CF2A01"/>
    <w:rsid w:val="00CF5817"/>
    <w:rsid w:val="00D0204E"/>
    <w:rsid w:val="00D177CA"/>
    <w:rsid w:val="00D56CC5"/>
    <w:rsid w:val="00D954CF"/>
    <w:rsid w:val="00E94629"/>
    <w:rsid w:val="00E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2021-10-15T15:02:00Z</dcterms:created>
  <dcterms:modified xsi:type="dcterms:W3CDTF">2021-10-15T15:02:00Z</dcterms:modified>
</cp:coreProperties>
</file>