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29F94" w14:textId="5D399D48" w:rsidR="00812E07" w:rsidRPr="00812E07" w:rsidRDefault="00812E07" w:rsidP="00812E07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812E07">
        <w:rPr>
          <w:b/>
          <w:sz w:val="28"/>
          <w:szCs w:val="28"/>
          <w:lang w:val="es-ES"/>
        </w:rPr>
        <w:t>Comparten comida navideña Presidente Municipal y su esposa en Comedor Barreal</w:t>
      </w:r>
    </w:p>
    <w:bookmarkEnd w:id="0"/>
    <w:p w14:paraId="4A00CCB4" w14:textId="77777777" w:rsidR="00812E07" w:rsidRPr="00812E07" w:rsidRDefault="00812E07" w:rsidP="00812E07">
      <w:pPr>
        <w:jc w:val="both"/>
        <w:rPr>
          <w:sz w:val="24"/>
          <w:szCs w:val="24"/>
          <w:lang w:val="es-ES"/>
        </w:rPr>
      </w:pPr>
    </w:p>
    <w:p w14:paraId="1BB9EA5D" w14:textId="77777777" w:rsidR="00812E07" w:rsidRPr="00812E07" w:rsidRDefault="00812E07" w:rsidP="00812E07">
      <w:pPr>
        <w:jc w:val="both"/>
        <w:rPr>
          <w:sz w:val="24"/>
          <w:szCs w:val="24"/>
          <w:lang w:val="es-ES"/>
        </w:rPr>
      </w:pPr>
      <w:r w:rsidRPr="00812E07">
        <w:rPr>
          <w:sz w:val="24"/>
          <w:szCs w:val="24"/>
          <w:lang w:val="es-ES"/>
        </w:rPr>
        <w:t xml:space="preserve">Viernes 24 de diciembre de 2021.- El Presidente Municipal, Cruz Pérez Cuéllar y su esposa y titular del DIF Municipal, Rubí Enríquez, compartieron una comida navideña con personas en condición vulnerable. </w:t>
      </w:r>
    </w:p>
    <w:p w14:paraId="4660A483" w14:textId="77777777" w:rsidR="00812E07" w:rsidRPr="00812E07" w:rsidRDefault="00812E07" w:rsidP="00812E07">
      <w:pPr>
        <w:jc w:val="both"/>
        <w:rPr>
          <w:sz w:val="24"/>
          <w:szCs w:val="24"/>
          <w:lang w:val="es-ES"/>
        </w:rPr>
      </w:pPr>
    </w:p>
    <w:p w14:paraId="04940E4F" w14:textId="77777777" w:rsidR="00812E07" w:rsidRPr="00812E07" w:rsidRDefault="00812E07" w:rsidP="00812E07">
      <w:pPr>
        <w:jc w:val="both"/>
        <w:rPr>
          <w:sz w:val="24"/>
          <w:szCs w:val="24"/>
          <w:lang w:val="es-ES"/>
        </w:rPr>
      </w:pPr>
      <w:r w:rsidRPr="00812E07">
        <w:rPr>
          <w:sz w:val="24"/>
          <w:szCs w:val="24"/>
          <w:lang w:val="es-ES"/>
        </w:rPr>
        <w:t>El Comedor Comunitario El Barreal abrió sus puertas hoy como todos los días, pero en esta ocasión el platillo fue navideño.</w:t>
      </w:r>
    </w:p>
    <w:p w14:paraId="3EF5A293" w14:textId="77777777" w:rsidR="00812E07" w:rsidRPr="00812E07" w:rsidRDefault="00812E07" w:rsidP="00812E07">
      <w:pPr>
        <w:jc w:val="both"/>
        <w:rPr>
          <w:sz w:val="24"/>
          <w:szCs w:val="24"/>
          <w:lang w:val="es-ES"/>
        </w:rPr>
      </w:pPr>
    </w:p>
    <w:p w14:paraId="706AABE1" w14:textId="77777777" w:rsidR="00812E07" w:rsidRPr="00812E07" w:rsidRDefault="00812E07" w:rsidP="00812E07">
      <w:pPr>
        <w:jc w:val="both"/>
        <w:rPr>
          <w:sz w:val="24"/>
          <w:szCs w:val="24"/>
          <w:lang w:val="es-ES"/>
        </w:rPr>
      </w:pPr>
      <w:r w:rsidRPr="00812E07">
        <w:rPr>
          <w:sz w:val="24"/>
          <w:szCs w:val="24"/>
          <w:lang w:val="es-ES"/>
        </w:rPr>
        <w:t xml:space="preserve">Pierna de puerco, espagueti, puré, pan, champurrado y pastel fueron disfrutados por decenas de personas que carecen de hogar o que tienen necesidades económicas y que hoy acudieron a este comedor. </w:t>
      </w:r>
    </w:p>
    <w:p w14:paraId="4750C5B5" w14:textId="77777777" w:rsidR="00812E07" w:rsidRPr="00812E07" w:rsidRDefault="00812E07" w:rsidP="00812E07">
      <w:pPr>
        <w:jc w:val="both"/>
        <w:rPr>
          <w:sz w:val="24"/>
          <w:szCs w:val="24"/>
          <w:lang w:val="es-ES"/>
        </w:rPr>
      </w:pPr>
    </w:p>
    <w:p w14:paraId="00BD8B0C" w14:textId="77777777" w:rsidR="00812E07" w:rsidRPr="00812E07" w:rsidRDefault="00812E07" w:rsidP="00812E07">
      <w:pPr>
        <w:jc w:val="both"/>
        <w:rPr>
          <w:sz w:val="24"/>
          <w:szCs w:val="24"/>
          <w:lang w:val="es-ES"/>
        </w:rPr>
      </w:pPr>
      <w:r w:rsidRPr="00812E07">
        <w:rPr>
          <w:sz w:val="24"/>
          <w:szCs w:val="24"/>
          <w:lang w:val="es-ES"/>
        </w:rPr>
        <w:t>Mientras la señora Rubí Enríquez se daba a la tarea de servir la comida, acompañada de sus hijos Cruz y Sofía, el alcalde y diversos funcionarios municipales se encargaron de recorrer las mesas para servirles los platillos a los invitados.</w:t>
      </w:r>
    </w:p>
    <w:p w14:paraId="028BFA1E" w14:textId="77777777" w:rsidR="00812E07" w:rsidRPr="00812E07" w:rsidRDefault="00812E07" w:rsidP="00812E07">
      <w:pPr>
        <w:jc w:val="both"/>
        <w:rPr>
          <w:sz w:val="24"/>
          <w:szCs w:val="24"/>
          <w:lang w:val="es-ES"/>
        </w:rPr>
      </w:pPr>
    </w:p>
    <w:p w14:paraId="555756A5" w14:textId="4F071190" w:rsidR="00C9528A" w:rsidRPr="00A62443" w:rsidRDefault="00812E07" w:rsidP="00812E07">
      <w:pPr>
        <w:jc w:val="both"/>
        <w:rPr>
          <w:sz w:val="24"/>
          <w:szCs w:val="24"/>
          <w:lang w:val="es-ES"/>
        </w:rPr>
      </w:pPr>
      <w:r w:rsidRPr="00812E07">
        <w:rPr>
          <w:sz w:val="24"/>
          <w:szCs w:val="24"/>
          <w:lang w:val="es-ES"/>
        </w:rPr>
        <w:t>Luego de ayudar a servir la comida, el Presidente Municipal y su esposa disfrutaron de los platillos junto a sus invitados.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1AEAE" w14:textId="77777777" w:rsidR="00C74574" w:rsidRDefault="00C74574" w:rsidP="000E1C80">
      <w:pPr>
        <w:spacing w:after="0" w:line="240" w:lineRule="auto"/>
      </w:pPr>
      <w:r>
        <w:separator/>
      </w:r>
    </w:p>
  </w:endnote>
  <w:endnote w:type="continuationSeparator" w:id="0">
    <w:p w14:paraId="3DC54AA8" w14:textId="77777777" w:rsidR="00C74574" w:rsidRDefault="00C74574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0B92B" w14:textId="77777777" w:rsidR="00C74574" w:rsidRDefault="00C74574" w:rsidP="000E1C80">
      <w:pPr>
        <w:spacing w:after="0" w:line="240" w:lineRule="auto"/>
      </w:pPr>
      <w:r>
        <w:separator/>
      </w:r>
    </w:p>
  </w:footnote>
  <w:footnote w:type="continuationSeparator" w:id="0">
    <w:p w14:paraId="4DBE5474" w14:textId="77777777" w:rsidR="00C74574" w:rsidRDefault="00C74574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26A7A"/>
    <w:rsid w:val="001370BE"/>
    <w:rsid w:val="001A1578"/>
    <w:rsid w:val="001B2B2D"/>
    <w:rsid w:val="001C39FF"/>
    <w:rsid w:val="002002CA"/>
    <w:rsid w:val="002B41BB"/>
    <w:rsid w:val="003573B5"/>
    <w:rsid w:val="003726FA"/>
    <w:rsid w:val="00387208"/>
    <w:rsid w:val="003A3163"/>
    <w:rsid w:val="003F1A40"/>
    <w:rsid w:val="004C5239"/>
    <w:rsid w:val="00500557"/>
    <w:rsid w:val="00510D05"/>
    <w:rsid w:val="005A0A02"/>
    <w:rsid w:val="005D465D"/>
    <w:rsid w:val="005E7A1B"/>
    <w:rsid w:val="005F373A"/>
    <w:rsid w:val="005F59BC"/>
    <w:rsid w:val="00652D41"/>
    <w:rsid w:val="006F02AC"/>
    <w:rsid w:val="00756C56"/>
    <w:rsid w:val="007D205A"/>
    <w:rsid w:val="007D2072"/>
    <w:rsid w:val="007F2593"/>
    <w:rsid w:val="00812E07"/>
    <w:rsid w:val="00845BD5"/>
    <w:rsid w:val="00870307"/>
    <w:rsid w:val="008735AC"/>
    <w:rsid w:val="009D2545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74574"/>
    <w:rsid w:val="00C9528A"/>
    <w:rsid w:val="00CE2444"/>
    <w:rsid w:val="00CF2A01"/>
    <w:rsid w:val="00CF5817"/>
    <w:rsid w:val="00D0204E"/>
    <w:rsid w:val="00D177CA"/>
    <w:rsid w:val="00D56CC5"/>
    <w:rsid w:val="00D954CF"/>
    <w:rsid w:val="00DE0CCB"/>
    <w:rsid w:val="00E94629"/>
    <w:rsid w:val="00EC6AA0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2021-12-28T16:07:00Z</dcterms:created>
  <dcterms:modified xsi:type="dcterms:W3CDTF">2021-12-28T16:07:00Z</dcterms:modified>
</cp:coreProperties>
</file>